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06" w:rsidRPr="00312C7B" w:rsidRDefault="00312C7B" w:rsidP="00312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Роз'ясніть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будь ласка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ст.87, моя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матір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проживала на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неконтрольованій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12C7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12C7B">
        <w:rPr>
          <w:rFonts w:ascii="Times New Roman" w:hAnsi="Times New Roman" w:cs="Times New Roman"/>
          <w:sz w:val="28"/>
          <w:szCs w:val="28"/>
        </w:rPr>
        <w:t>акіївка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обл., яка померла у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серпні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2017 року,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отримувала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контрольованій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, так як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хвора, та не  мала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пересуватися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C7B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proofErr w:type="gramStart"/>
      <w:r w:rsidRPr="00312C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2C7B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сестра, яка з нею проживала,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приїхала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контрольовану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та оформила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спадщину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недоотриману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померлої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(процедура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проходила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року), яка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складалася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вказана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довідці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фонду. Але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Пенсійний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фонд не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виплатив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12C7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12C7B">
        <w:rPr>
          <w:rFonts w:ascii="Times New Roman" w:hAnsi="Times New Roman" w:cs="Times New Roman"/>
          <w:sz w:val="28"/>
          <w:szCs w:val="28"/>
        </w:rPr>
        <w:t>ідоцтві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спадщину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проінформувавши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мою сестру. При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запрос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Пенсійний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користувався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ч.1 ст.46 ЗУ "Про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загальнообов'язкове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пенсійне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ст.87), але я не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згодна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>носиться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ст.52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З</w:t>
      </w:r>
      <w:bookmarkStart w:id="0" w:name="_GoBack"/>
      <w:bookmarkEnd w:id="0"/>
      <w:r w:rsidRPr="00312C7B">
        <w:rPr>
          <w:rFonts w:ascii="Times New Roman" w:hAnsi="Times New Roman" w:cs="Times New Roman"/>
          <w:sz w:val="28"/>
          <w:szCs w:val="28"/>
        </w:rPr>
        <w:t xml:space="preserve">акону,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належала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пенсіонерові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залишилася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недоотриманою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смертю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виплачується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рахую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ч.1 ст.46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вищезазначеного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пенсіонері</w:t>
      </w:r>
      <w:proofErr w:type="gramStart"/>
      <w:r w:rsidRPr="00312C7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12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12C7B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312C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вдячна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отриману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7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312C7B">
        <w:rPr>
          <w:rFonts w:ascii="Times New Roman" w:hAnsi="Times New Roman" w:cs="Times New Roman"/>
          <w:sz w:val="28"/>
          <w:szCs w:val="28"/>
        </w:rPr>
        <w:t>.</w:t>
      </w:r>
    </w:p>
    <w:sectPr w:rsidR="007D2D06" w:rsidRPr="0031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18"/>
    <w:rsid w:val="0004228D"/>
    <w:rsid w:val="00054766"/>
    <w:rsid w:val="000A2906"/>
    <w:rsid w:val="000D6D7E"/>
    <w:rsid w:val="000F3A1E"/>
    <w:rsid w:val="001337FB"/>
    <w:rsid w:val="00135063"/>
    <w:rsid w:val="001550F5"/>
    <w:rsid w:val="00185AA3"/>
    <w:rsid w:val="00190018"/>
    <w:rsid w:val="001979CB"/>
    <w:rsid w:val="001F46F4"/>
    <w:rsid w:val="00230C22"/>
    <w:rsid w:val="00236399"/>
    <w:rsid w:val="00243E5A"/>
    <w:rsid w:val="0025017A"/>
    <w:rsid w:val="00254B9F"/>
    <w:rsid w:val="00265FFD"/>
    <w:rsid w:val="0029451C"/>
    <w:rsid w:val="00295A9A"/>
    <w:rsid w:val="002A75A6"/>
    <w:rsid w:val="002C2271"/>
    <w:rsid w:val="002E1D8B"/>
    <w:rsid w:val="002E6F93"/>
    <w:rsid w:val="002E74A5"/>
    <w:rsid w:val="002F13DC"/>
    <w:rsid w:val="002F3EA3"/>
    <w:rsid w:val="003120FB"/>
    <w:rsid w:val="00312C7B"/>
    <w:rsid w:val="00334311"/>
    <w:rsid w:val="003457AD"/>
    <w:rsid w:val="0035193C"/>
    <w:rsid w:val="003565D1"/>
    <w:rsid w:val="003C7696"/>
    <w:rsid w:val="003D7094"/>
    <w:rsid w:val="0045620D"/>
    <w:rsid w:val="0047196F"/>
    <w:rsid w:val="004B08AD"/>
    <w:rsid w:val="00504CA2"/>
    <w:rsid w:val="005143E0"/>
    <w:rsid w:val="00535EBD"/>
    <w:rsid w:val="00555C61"/>
    <w:rsid w:val="00590ACB"/>
    <w:rsid w:val="005B39AB"/>
    <w:rsid w:val="005B7060"/>
    <w:rsid w:val="005C4E46"/>
    <w:rsid w:val="005F1002"/>
    <w:rsid w:val="0069285C"/>
    <w:rsid w:val="00693748"/>
    <w:rsid w:val="006B4829"/>
    <w:rsid w:val="006C7072"/>
    <w:rsid w:val="006F7648"/>
    <w:rsid w:val="006F7A6B"/>
    <w:rsid w:val="00711441"/>
    <w:rsid w:val="0071214F"/>
    <w:rsid w:val="00725CA3"/>
    <w:rsid w:val="00751A94"/>
    <w:rsid w:val="007600C8"/>
    <w:rsid w:val="007612A7"/>
    <w:rsid w:val="0077362F"/>
    <w:rsid w:val="0078100E"/>
    <w:rsid w:val="007B6E67"/>
    <w:rsid w:val="007C55A7"/>
    <w:rsid w:val="007D2D06"/>
    <w:rsid w:val="00827753"/>
    <w:rsid w:val="00830DB0"/>
    <w:rsid w:val="00892358"/>
    <w:rsid w:val="008940CC"/>
    <w:rsid w:val="008B6EBA"/>
    <w:rsid w:val="008D18B3"/>
    <w:rsid w:val="008D6E3E"/>
    <w:rsid w:val="008E2508"/>
    <w:rsid w:val="00927642"/>
    <w:rsid w:val="00983FA1"/>
    <w:rsid w:val="0099013E"/>
    <w:rsid w:val="009905CD"/>
    <w:rsid w:val="00990CE0"/>
    <w:rsid w:val="009A271A"/>
    <w:rsid w:val="009C5BD1"/>
    <w:rsid w:val="009D6385"/>
    <w:rsid w:val="009D6EE8"/>
    <w:rsid w:val="00A10734"/>
    <w:rsid w:val="00A34D03"/>
    <w:rsid w:val="00A45A96"/>
    <w:rsid w:val="00B14362"/>
    <w:rsid w:val="00B15930"/>
    <w:rsid w:val="00B71085"/>
    <w:rsid w:val="00B72A8B"/>
    <w:rsid w:val="00B814C2"/>
    <w:rsid w:val="00C06F5A"/>
    <w:rsid w:val="00C92ED3"/>
    <w:rsid w:val="00CF6CEA"/>
    <w:rsid w:val="00D178C7"/>
    <w:rsid w:val="00D4121A"/>
    <w:rsid w:val="00D42976"/>
    <w:rsid w:val="00D46803"/>
    <w:rsid w:val="00D6467C"/>
    <w:rsid w:val="00DB0FC8"/>
    <w:rsid w:val="00DD2AF9"/>
    <w:rsid w:val="00E35AD2"/>
    <w:rsid w:val="00E6487C"/>
    <w:rsid w:val="00E800A7"/>
    <w:rsid w:val="00F44587"/>
    <w:rsid w:val="00F46F7F"/>
    <w:rsid w:val="00F56CE4"/>
    <w:rsid w:val="00FB3998"/>
    <w:rsid w:val="00F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103</dc:creator>
  <cp:keywords/>
  <dc:description/>
  <cp:lastModifiedBy>User 103</cp:lastModifiedBy>
  <cp:revision>3</cp:revision>
  <dcterms:created xsi:type="dcterms:W3CDTF">2019-05-29T09:58:00Z</dcterms:created>
  <dcterms:modified xsi:type="dcterms:W3CDTF">2019-05-29T10:00:00Z</dcterms:modified>
</cp:coreProperties>
</file>