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C" w:rsidRPr="00D25EED" w:rsidRDefault="00754C2C" w:rsidP="0007388B">
      <w:pPr>
        <w:pStyle w:val="a5"/>
        <w:rPr>
          <w:lang w:val="uk-UA"/>
        </w:rPr>
      </w:pPr>
      <w:r w:rsidRPr="00D25EED">
        <w:rPr>
          <w:shd w:val="clear" w:color="auto" w:fill="ECEEEF"/>
        </w:rPr>
        <w:t>Документ </w:t>
      </w:r>
      <w:r w:rsidRPr="00D25EED">
        <w:rPr>
          <w:b/>
          <w:bCs/>
          <w:shd w:val="clear" w:color="auto" w:fill="ECEEEF"/>
        </w:rPr>
        <w:t>5076-VI</w:t>
      </w:r>
      <w:r w:rsidRPr="00D25EED">
        <w:rPr>
          <w:shd w:val="clear" w:color="auto" w:fill="ECEEEF"/>
        </w:rPr>
        <w:t>, </w:t>
      </w:r>
      <w:proofErr w:type="spellStart"/>
      <w:r w:rsidRPr="00D25EED">
        <w:rPr>
          <w:rStyle w:val="valid"/>
          <w:rFonts w:ascii="Arial" w:hAnsi="Arial" w:cs="Arial"/>
          <w:sz w:val="23"/>
          <w:szCs w:val="23"/>
          <w:shd w:val="clear" w:color="auto" w:fill="ECEEEF"/>
        </w:rPr>
        <w:t>чинний</w:t>
      </w:r>
      <w:proofErr w:type="spellEnd"/>
      <w:r w:rsidRPr="00D25EED">
        <w:rPr>
          <w:shd w:val="clear" w:color="auto" w:fill="ECEEEF"/>
        </w:rPr>
        <w:t xml:space="preserve">, </w:t>
      </w:r>
      <w:proofErr w:type="spellStart"/>
      <w:r w:rsidRPr="00D25EED">
        <w:rPr>
          <w:shd w:val="clear" w:color="auto" w:fill="ECEEEF"/>
        </w:rPr>
        <w:t>поточна</w:t>
      </w:r>
      <w:proofErr w:type="spellEnd"/>
      <w:r w:rsidRPr="00D25EED">
        <w:rPr>
          <w:shd w:val="clear" w:color="auto" w:fill="ECEEEF"/>
        </w:rPr>
        <w:t xml:space="preserve"> </w:t>
      </w:r>
      <w:proofErr w:type="spellStart"/>
      <w:r w:rsidRPr="00D25EED">
        <w:rPr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 xml:space="preserve"> — </w:t>
      </w:r>
      <w:proofErr w:type="spellStart"/>
      <w:r w:rsidRPr="00D25EED">
        <w:rPr>
          <w:b/>
          <w:bCs/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> </w:t>
      </w:r>
      <w:proofErr w:type="spellStart"/>
      <w:r w:rsidRPr="00D25EED">
        <w:rPr>
          <w:shd w:val="clear" w:color="auto" w:fill="ECEEEF"/>
        </w:rPr>
        <w:t>від</w:t>
      </w:r>
      <w:proofErr w:type="spellEnd"/>
      <w:r w:rsidRPr="00D25EED">
        <w:rPr>
          <w:shd w:val="clear" w:color="auto" w:fill="ECEEEF"/>
        </w:rPr>
        <w:t> 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05.01.2017</w:t>
      </w:r>
      <w:r w:rsidRPr="00D25EED">
        <w:rPr>
          <w:shd w:val="clear" w:color="auto" w:fill="ECEEEF"/>
        </w:rPr>
        <w:t xml:space="preserve">, </w:t>
      </w:r>
      <w:proofErr w:type="spellStart"/>
      <w:proofErr w:type="gramStart"/>
      <w:r w:rsidRPr="00D25EED">
        <w:rPr>
          <w:shd w:val="clear" w:color="auto" w:fill="ECEEEF"/>
        </w:rPr>
        <w:t>п</w:t>
      </w:r>
      <w:proofErr w:type="gramEnd"/>
      <w:r w:rsidRPr="00D25EED">
        <w:rPr>
          <w:shd w:val="clear" w:color="auto" w:fill="ECEEEF"/>
        </w:rPr>
        <w:t>ідстава</w:t>
      </w:r>
      <w:proofErr w:type="spellEnd"/>
      <w:r w:rsidRPr="00D25EED">
        <w:rPr>
          <w:shd w:val="clear" w:color="auto" w:fill="ECEEEF"/>
        </w:rPr>
        <w:t xml:space="preserve"> - </w:t>
      </w:r>
      <w:hyperlink r:id="rId6" w:tgtFrame="_blank" w:history="1">
        <w:r w:rsidRPr="00D25EED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ECEEEF"/>
          </w:rPr>
          <w:t>1798-VIII</w:t>
        </w:r>
      </w:hyperlink>
    </w:p>
    <w:p w:rsidR="006B3DFB" w:rsidRPr="00D25EED" w:rsidRDefault="006B3DFB" w:rsidP="0007388B">
      <w:pPr>
        <w:pStyle w:val="a5"/>
        <w:rPr>
          <w:rStyle w:val="rvts15"/>
          <w:b/>
          <w:bCs/>
          <w:sz w:val="28"/>
          <w:szCs w:val="28"/>
          <w:lang w:val="uk-UA"/>
        </w:rPr>
      </w:pPr>
      <w:r w:rsidRPr="00D25EED">
        <w:rPr>
          <w:b/>
          <w:bCs/>
          <w:sz w:val="32"/>
          <w:szCs w:val="32"/>
          <w:shd w:val="clear" w:color="auto" w:fill="FFFFFF"/>
        </w:rPr>
        <w:t xml:space="preserve">Про адвокатуру та </w:t>
      </w:r>
      <w:proofErr w:type="spellStart"/>
      <w:r w:rsidRPr="00D25EED">
        <w:rPr>
          <w:b/>
          <w:bCs/>
          <w:sz w:val="32"/>
          <w:szCs w:val="32"/>
          <w:shd w:val="clear" w:color="auto" w:fill="FFFFFF"/>
        </w:rPr>
        <w:t>адвокатську</w:t>
      </w:r>
      <w:proofErr w:type="spellEnd"/>
      <w:r w:rsidRPr="00D25EED">
        <w:rPr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D25EED">
        <w:rPr>
          <w:b/>
          <w:bCs/>
          <w:sz w:val="32"/>
          <w:szCs w:val="32"/>
          <w:shd w:val="clear" w:color="auto" w:fill="FFFFFF"/>
        </w:rPr>
        <w:t>діяльність</w:t>
      </w:r>
      <w:proofErr w:type="spellEnd"/>
    </w:p>
    <w:p w:rsidR="00754C2C" w:rsidRPr="00D25EED" w:rsidRDefault="00632B78" w:rsidP="0007388B">
      <w:pPr>
        <w:pStyle w:val="a5"/>
        <w:rPr>
          <w:rStyle w:val="rvts15"/>
          <w:b/>
          <w:bCs/>
          <w:sz w:val="28"/>
          <w:szCs w:val="28"/>
          <w:lang w:val="uk-UA"/>
        </w:rPr>
      </w:pPr>
      <w:proofErr w:type="spellStart"/>
      <w:r w:rsidRPr="00D25EED">
        <w:rPr>
          <w:rStyle w:val="rvts15"/>
          <w:b/>
          <w:bCs/>
          <w:sz w:val="28"/>
          <w:szCs w:val="28"/>
        </w:rPr>
        <w:t>Розділ</w:t>
      </w:r>
      <w:proofErr w:type="spellEnd"/>
      <w:r w:rsidRPr="00D25EED">
        <w:rPr>
          <w:rStyle w:val="rvts15"/>
          <w:b/>
          <w:bCs/>
          <w:sz w:val="28"/>
          <w:szCs w:val="28"/>
        </w:rPr>
        <w:t xml:space="preserve"> II </w:t>
      </w:r>
    </w:p>
    <w:p w:rsidR="00632B78" w:rsidRPr="00D25EED" w:rsidRDefault="00632B78" w:rsidP="0007388B">
      <w:pPr>
        <w:pStyle w:val="a5"/>
      </w:pPr>
      <w:r w:rsidRPr="00D25EED">
        <w:br/>
      </w:r>
      <w:r w:rsidRPr="00D25EED">
        <w:rPr>
          <w:rStyle w:val="rvts15"/>
          <w:b/>
          <w:bCs/>
          <w:sz w:val="28"/>
          <w:szCs w:val="28"/>
        </w:rPr>
        <w:t>НАБУТТЯ ПРАВА НА ЗАНЯТТЯ АДВОКАТСЬКОЮ ДІЯЛЬНІСТЮ. ОРГАНІЗАЦІЙНІ ФОРМИ АДВОКАТСЬКОЇ ДІЯЛЬНОСТІ</w:t>
      </w:r>
    </w:p>
    <w:p w:rsidR="00632B78" w:rsidRPr="00D25EED" w:rsidRDefault="00632B78" w:rsidP="0007388B">
      <w:pPr>
        <w:pStyle w:val="a5"/>
      </w:pPr>
      <w:bookmarkStart w:id="0" w:name="n32"/>
      <w:bookmarkEnd w:id="0"/>
      <w:proofErr w:type="spellStart"/>
      <w:r w:rsidRPr="00D25EED">
        <w:rPr>
          <w:rStyle w:val="rvts9"/>
          <w:b/>
          <w:bCs/>
        </w:rPr>
        <w:t>Стаття</w:t>
      </w:r>
      <w:proofErr w:type="spellEnd"/>
      <w:r w:rsidRPr="00D25EED">
        <w:rPr>
          <w:rStyle w:val="rvts9"/>
          <w:b/>
          <w:bCs/>
        </w:rPr>
        <w:t xml:space="preserve"> 6.</w:t>
      </w:r>
      <w:r w:rsidRPr="00D25EED">
        <w:t> Адвокат</w:t>
      </w:r>
    </w:p>
    <w:p w:rsidR="00632B78" w:rsidRPr="00D25EED" w:rsidRDefault="00632B78" w:rsidP="0007388B">
      <w:pPr>
        <w:pStyle w:val="a5"/>
        <w:rPr>
          <w:lang w:val="uk-UA"/>
        </w:rPr>
      </w:pPr>
      <w:bookmarkStart w:id="1" w:name="n33"/>
      <w:bookmarkEnd w:id="1"/>
      <w:r w:rsidRPr="00D25EED">
        <w:t xml:space="preserve">Адвокатом </w:t>
      </w:r>
      <w:proofErr w:type="spellStart"/>
      <w:r w:rsidRPr="00D25EED">
        <w:t>може</w:t>
      </w:r>
      <w:proofErr w:type="spellEnd"/>
      <w:r w:rsidRPr="00D25EED">
        <w:t xml:space="preserve"> бути </w:t>
      </w:r>
      <w:proofErr w:type="spellStart"/>
      <w:r w:rsidRPr="00D25EED">
        <w:t>фізична</w:t>
      </w:r>
      <w:proofErr w:type="spellEnd"/>
      <w:r w:rsidRPr="00D25EED">
        <w:t xml:space="preserve"> особа, яка </w:t>
      </w:r>
      <w:proofErr w:type="spellStart"/>
      <w:r w:rsidRPr="00D25EED">
        <w:t>має</w:t>
      </w:r>
      <w:proofErr w:type="spellEnd"/>
      <w:r w:rsidRPr="00D25EED">
        <w:t xml:space="preserve"> </w:t>
      </w:r>
      <w:proofErr w:type="spellStart"/>
      <w:r w:rsidRPr="00D25EED">
        <w:rPr>
          <w:b/>
          <w:u w:val="single"/>
        </w:rPr>
        <w:t>повну</w:t>
      </w:r>
      <w:proofErr w:type="spellEnd"/>
      <w:r w:rsidRPr="00D25EED">
        <w:rPr>
          <w:b/>
          <w:u w:val="single"/>
        </w:rPr>
        <w:t xml:space="preserve"> </w:t>
      </w:r>
      <w:proofErr w:type="spellStart"/>
      <w:r w:rsidRPr="00D25EED">
        <w:rPr>
          <w:b/>
          <w:u w:val="single"/>
        </w:rPr>
        <w:t>вищу</w:t>
      </w:r>
      <w:proofErr w:type="spellEnd"/>
      <w:r w:rsidRPr="00D25EED">
        <w:rPr>
          <w:b/>
          <w:u w:val="single"/>
        </w:rPr>
        <w:t xml:space="preserve"> </w:t>
      </w:r>
      <w:proofErr w:type="spellStart"/>
      <w:r w:rsidRPr="00D25EED">
        <w:rPr>
          <w:b/>
          <w:u w:val="single"/>
        </w:rPr>
        <w:t>юридичну</w:t>
      </w:r>
      <w:proofErr w:type="spellEnd"/>
      <w:r w:rsidRPr="00D25EED">
        <w:rPr>
          <w:u w:val="single"/>
        </w:rPr>
        <w:t xml:space="preserve"> </w:t>
      </w:r>
      <w:proofErr w:type="spellStart"/>
      <w:r w:rsidRPr="00D25EED">
        <w:rPr>
          <w:u w:val="single"/>
        </w:rPr>
        <w:t>освіту</w:t>
      </w:r>
      <w:proofErr w:type="spellEnd"/>
      <w:r w:rsidRPr="00D25EED">
        <w:t xml:space="preserve">, </w:t>
      </w:r>
      <w:proofErr w:type="spellStart"/>
      <w:r w:rsidRPr="00D25EED">
        <w:t>володіє</w:t>
      </w:r>
      <w:proofErr w:type="spellEnd"/>
      <w:r w:rsidRPr="00D25EED">
        <w:t xml:space="preserve"> державною </w:t>
      </w:r>
      <w:proofErr w:type="spellStart"/>
      <w:r w:rsidRPr="00D25EED">
        <w:t>мовою</w:t>
      </w:r>
      <w:proofErr w:type="spellEnd"/>
      <w:r w:rsidRPr="00D25EED">
        <w:t xml:space="preserve">, </w:t>
      </w:r>
      <w:proofErr w:type="spellStart"/>
      <w:r w:rsidRPr="00D25EED">
        <w:t>має</w:t>
      </w:r>
      <w:proofErr w:type="spellEnd"/>
      <w:r w:rsidRPr="00D25EED">
        <w:t xml:space="preserve"> стаж </w:t>
      </w:r>
      <w:proofErr w:type="spellStart"/>
      <w:r w:rsidRPr="00D25EED">
        <w:t>роботи</w:t>
      </w:r>
      <w:proofErr w:type="spellEnd"/>
      <w:r w:rsidRPr="00D25EED">
        <w:t xml:space="preserve"> в </w:t>
      </w:r>
      <w:proofErr w:type="spellStart"/>
      <w:r w:rsidRPr="00D25EED">
        <w:t>галузі</w:t>
      </w:r>
      <w:proofErr w:type="spellEnd"/>
      <w:r w:rsidRPr="00D25EED">
        <w:t xml:space="preserve"> права не </w:t>
      </w:r>
      <w:proofErr w:type="spellStart"/>
      <w:r w:rsidRPr="00D25EED">
        <w:t>менше</w:t>
      </w:r>
      <w:proofErr w:type="spellEnd"/>
      <w:r w:rsidRPr="00D25EED">
        <w:t xml:space="preserve"> </w:t>
      </w:r>
      <w:proofErr w:type="spellStart"/>
      <w:r w:rsidRPr="00D25EED">
        <w:t>двох</w:t>
      </w:r>
      <w:proofErr w:type="spellEnd"/>
      <w:r w:rsidRPr="00D25EED">
        <w:t xml:space="preserve"> </w:t>
      </w:r>
      <w:proofErr w:type="spellStart"/>
      <w:r w:rsidRPr="00D25EED">
        <w:t>років</w:t>
      </w:r>
      <w:proofErr w:type="spellEnd"/>
      <w:r w:rsidRPr="00D25EED">
        <w:t xml:space="preserve">, </w:t>
      </w:r>
      <w:proofErr w:type="spellStart"/>
      <w:r w:rsidRPr="00D25EED">
        <w:t>склала</w:t>
      </w:r>
      <w:proofErr w:type="spellEnd"/>
      <w:r w:rsidRPr="00D25EED">
        <w:t xml:space="preserve"> </w:t>
      </w:r>
      <w:proofErr w:type="spellStart"/>
      <w:r w:rsidRPr="00D25EED">
        <w:t>кваліфікаційний</w:t>
      </w:r>
      <w:proofErr w:type="spellEnd"/>
      <w:r w:rsidRPr="00D25EED">
        <w:t xml:space="preserve"> </w:t>
      </w:r>
      <w:proofErr w:type="spellStart"/>
      <w:r w:rsidRPr="00D25EED">
        <w:t>іспит</w:t>
      </w:r>
      <w:proofErr w:type="spellEnd"/>
      <w:r w:rsidRPr="00D25EED">
        <w:t xml:space="preserve">, </w:t>
      </w:r>
      <w:proofErr w:type="spellStart"/>
      <w:r w:rsidRPr="00D25EED">
        <w:t>пройшла</w:t>
      </w:r>
      <w:proofErr w:type="spellEnd"/>
      <w:r w:rsidRPr="00D25EED">
        <w:t xml:space="preserve"> </w:t>
      </w:r>
      <w:proofErr w:type="spellStart"/>
      <w:r w:rsidRPr="00D25EED">
        <w:t>стажування</w:t>
      </w:r>
      <w:proofErr w:type="spellEnd"/>
      <w:r w:rsidRPr="00D25EED">
        <w:t xml:space="preserve"> (</w:t>
      </w:r>
      <w:proofErr w:type="spellStart"/>
      <w:proofErr w:type="gramStart"/>
      <w:r w:rsidRPr="00D25EED">
        <w:t>кр</w:t>
      </w:r>
      <w:proofErr w:type="gramEnd"/>
      <w:r w:rsidRPr="00D25EED">
        <w:t>ім</w:t>
      </w:r>
      <w:proofErr w:type="spellEnd"/>
      <w:r w:rsidRPr="00D25EED">
        <w:t xml:space="preserve"> </w:t>
      </w:r>
      <w:proofErr w:type="spellStart"/>
      <w:r w:rsidRPr="00D25EED">
        <w:t>випадків</w:t>
      </w:r>
      <w:proofErr w:type="spellEnd"/>
      <w:r w:rsidRPr="00D25EED">
        <w:t xml:space="preserve">, </w:t>
      </w:r>
      <w:proofErr w:type="spellStart"/>
      <w:r w:rsidRPr="00D25EED">
        <w:t>встановлених</w:t>
      </w:r>
      <w:proofErr w:type="spellEnd"/>
      <w:r w:rsidRPr="00D25EED">
        <w:t xml:space="preserve"> </w:t>
      </w:r>
      <w:proofErr w:type="spellStart"/>
      <w:r w:rsidRPr="00D25EED">
        <w:t>цим</w:t>
      </w:r>
      <w:proofErr w:type="spellEnd"/>
      <w:r w:rsidRPr="00D25EED">
        <w:t xml:space="preserve"> Законом), </w:t>
      </w:r>
      <w:proofErr w:type="spellStart"/>
      <w:r w:rsidRPr="00D25EED">
        <w:t>склала</w:t>
      </w:r>
      <w:proofErr w:type="spellEnd"/>
      <w:r w:rsidRPr="00D25EED">
        <w:t xml:space="preserve"> присягу адвоката </w:t>
      </w:r>
      <w:proofErr w:type="spellStart"/>
      <w:r w:rsidRPr="00D25EED">
        <w:t>України</w:t>
      </w:r>
      <w:proofErr w:type="spellEnd"/>
      <w:r w:rsidRPr="00D25EED">
        <w:t xml:space="preserve"> та </w:t>
      </w:r>
      <w:proofErr w:type="spellStart"/>
      <w:r w:rsidRPr="00D25EED">
        <w:t>отримала</w:t>
      </w:r>
      <w:proofErr w:type="spellEnd"/>
      <w:r w:rsidRPr="00D25EED">
        <w:t xml:space="preserve"> </w:t>
      </w:r>
      <w:proofErr w:type="spellStart"/>
      <w:r w:rsidRPr="00D25EED">
        <w:t>свідоцтво</w:t>
      </w:r>
      <w:proofErr w:type="spellEnd"/>
      <w:r w:rsidRPr="00D25EED">
        <w:t xml:space="preserve"> про право на </w:t>
      </w:r>
      <w:proofErr w:type="spellStart"/>
      <w:r w:rsidRPr="00D25EED">
        <w:t>заняття</w:t>
      </w:r>
      <w:proofErr w:type="spellEnd"/>
      <w:r w:rsidRPr="00D25EED">
        <w:t xml:space="preserve"> </w:t>
      </w:r>
      <w:proofErr w:type="spellStart"/>
      <w:r w:rsidRPr="00D25EED">
        <w:t>адвокатською</w:t>
      </w:r>
      <w:proofErr w:type="spellEnd"/>
      <w:r w:rsidRPr="00D25EED">
        <w:t xml:space="preserve"> </w:t>
      </w:r>
      <w:proofErr w:type="spellStart"/>
      <w:r w:rsidRPr="00D25EED">
        <w:t>діяльністю</w:t>
      </w:r>
      <w:proofErr w:type="spellEnd"/>
      <w:r w:rsidRPr="00D25EED">
        <w:t>.</w:t>
      </w:r>
    </w:p>
    <w:p w:rsidR="00754C2C" w:rsidRPr="00D25EED" w:rsidRDefault="00754C2C" w:rsidP="0007388B">
      <w:pPr>
        <w:pStyle w:val="a5"/>
        <w:rPr>
          <w:lang w:val="uk-UA"/>
        </w:rPr>
      </w:pPr>
    </w:p>
    <w:p w:rsidR="007C54AC" w:rsidRPr="00D25EED" w:rsidRDefault="00754C2C" w:rsidP="0007388B">
      <w:pPr>
        <w:pStyle w:val="a5"/>
        <w:rPr>
          <w:lang w:val="uk-UA"/>
        </w:rPr>
      </w:pPr>
      <w:r w:rsidRPr="00D25EED">
        <w:rPr>
          <w:shd w:val="clear" w:color="auto" w:fill="ECEEEF"/>
        </w:rPr>
        <w:t>Документ </w:t>
      </w:r>
      <w:r w:rsidRPr="00D25EED">
        <w:rPr>
          <w:b/>
          <w:bCs/>
          <w:shd w:val="clear" w:color="auto" w:fill="ECEEEF"/>
        </w:rPr>
        <w:t>1556-VII</w:t>
      </w:r>
      <w:r w:rsidRPr="00D25EED">
        <w:rPr>
          <w:shd w:val="clear" w:color="auto" w:fill="ECEEEF"/>
        </w:rPr>
        <w:t>, </w:t>
      </w:r>
      <w:proofErr w:type="spellStart"/>
      <w:r w:rsidRPr="00D25EED">
        <w:rPr>
          <w:rStyle w:val="valid"/>
          <w:rFonts w:ascii="Arial" w:hAnsi="Arial" w:cs="Arial"/>
          <w:sz w:val="23"/>
          <w:szCs w:val="23"/>
          <w:shd w:val="clear" w:color="auto" w:fill="ECEEEF"/>
        </w:rPr>
        <w:t>чинний</w:t>
      </w:r>
      <w:proofErr w:type="spellEnd"/>
      <w:r w:rsidRPr="00D25EED">
        <w:rPr>
          <w:shd w:val="clear" w:color="auto" w:fill="ECEEEF"/>
        </w:rPr>
        <w:t xml:space="preserve">, </w:t>
      </w:r>
      <w:proofErr w:type="spellStart"/>
      <w:r w:rsidRPr="00D25EED">
        <w:rPr>
          <w:shd w:val="clear" w:color="auto" w:fill="ECEEEF"/>
        </w:rPr>
        <w:t>поточна</w:t>
      </w:r>
      <w:proofErr w:type="spellEnd"/>
      <w:r w:rsidRPr="00D25EED">
        <w:rPr>
          <w:shd w:val="clear" w:color="auto" w:fill="ECEEEF"/>
        </w:rPr>
        <w:t xml:space="preserve"> </w:t>
      </w:r>
      <w:proofErr w:type="spellStart"/>
      <w:r w:rsidRPr="00D25EED">
        <w:rPr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 xml:space="preserve"> — </w:t>
      </w:r>
      <w:proofErr w:type="spellStart"/>
      <w:r w:rsidRPr="00D25EED">
        <w:rPr>
          <w:b/>
          <w:bCs/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> </w:t>
      </w:r>
      <w:proofErr w:type="spellStart"/>
      <w:r w:rsidRPr="00D25EED">
        <w:rPr>
          <w:shd w:val="clear" w:color="auto" w:fill="ECEEEF"/>
        </w:rPr>
        <w:t>від</w:t>
      </w:r>
      <w:proofErr w:type="spellEnd"/>
      <w:r w:rsidRPr="00D25EED">
        <w:rPr>
          <w:shd w:val="clear" w:color="auto" w:fill="ECEEEF"/>
        </w:rPr>
        <w:t> 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01.01.2019</w:t>
      </w:r>
      <w:r w:rsidRPr="00D25EED">
        <w:rPr>
          <w:shd w:val="clear" w:color="auto" w:fill="ECEEEF"/>
        </w:rPr>
        <w:t xml:space="preserve">, </w:t>
      </w:r>
      <w:proofErr w:type="spellStart"/>
      <w:proofErr w:type="gramStart"/>
      <w:r w:rsidRPr="00D25EED">
        <w:rPr>
          <w:shd w:val="clear" w:color="auto" w:fill="ECEEEF"/>
        </w:rPr>
        <w:t>п</w:t>
      </w:r>
      <w:proofErr w:type="gramEnd"/>
      <w:r w:rsidRPr="00D25EED">
        <w:rPr>
          <w:shd w:val="clear" w:color="auto" w:fill="ECEEEF"/>
        </w:rPr>
        <w:t>ідстава</w:t>
      </w:r>
      <w:proofErr w:type="spellEnd"/>
      <w:r w:rsidRPr="00D25EED">
        <w:rPr>
          <w:shd w:val="clear" w:color="auto" w:fill="ECEEEF"/>
        </w:rPr>
        <w:t xml:space="preserve"> - </w:t>
      </w:r>
      <w:hyperlink r:id="rId7" w:tgtFrame="_blank" w:history="1">
        <w:r w:rsidRPr="00D25EED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ECEEEF"/>
          </w:rPr>
          <w:t>2443-VIII</w:t>
        </w:r>
      </w:hyperlink>
      <w:r w:rsidRPr="00D25EED">
        <w:rPr>
          <w:shd w:val="clear" w:color="auto" w:fill="ECEEEF"/>
        </w:rPr>
        <w:t>, </w:t>
      </w:r>
      <w:hyperlink r:id="rId8" w:tgtFrame="_blank" w:history="1">
        <w:r w:rsidRPr="00D25EED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ECEEEF"/>
          </w:rPr>
          <w:t>2300-VIII</w:t>
        </w:r>
      </w:hyperlink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2" w:name="n3"/>
      <w:bookmarkEnd w:id="2"/>
      <w:r w:rsidRPr="00D25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D25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вищу</w:t>
      </w:r>
      <w:proofErr w:type="spellEnd"/>
      <w:r w:rsidRPr="00D25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25E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освіту</w:t>
      </w:r>
      <w:proofErr w:type="spellEnd"/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E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Стаття 5.</w:t>
      </w:r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 та ступені вищої освіти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78"/>
      <w:bookmarkEnd w:id="3"/>
      <w:r w:rsidRPr="00D25E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Підготовка фахівців з вищою освітою здійснюється за відповідними освітніми чи науковими програмами на таких рівнях вищої освіти: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494"/>
      <w:bookmarkEnd w:id="4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gramStart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</w:t>
      </w:r>
      <w:proofErr w:type="gramEnd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перший </w:t>
      </w:r>
      <w:proofErr w:type="spellStart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частини</w:t>
      </w:r>
      <w:proofErr w:type="spellEnd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першої</w:t>
      </w:r>
      <w:proofErr w:type="spellEnd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в </w:t>
      </w:r>
      <w:proofErr w:type="spellStart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Закону </w:t>
      </w:r>
      <w:hyperlink r:id="rId9" w:anchor="n1873" w:tgtFrame="_blank" w:history="1">
        <w:r w:rsidRPr="00D25EE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№ 2145-VIII </w:t>
        </w:r>
        <w:proofErr w:type="spellStart"/>
        <w:r w:rsidRPr="00D25EE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від</w:t>
        </w:r>
        <w:proofErr w:type="spellEnd"/>
        <w:r w:rsidRPr="00D25EED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05.09.2017</w:t>
        </w:r>
      </w:hyperlink>
      <w:r w:rsidRPr="00D25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9"/>
      <w:bookmarkEnd w:id="5"/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(короткий цикл) 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0"/>
      <w:bookmarkEnd w:id="6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бакалаврський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1"/>
      <w:bookmarkEnd w:id="7"/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магістерський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2C" w:rsidRPr="00D25EED" w:rsidRDefault="00754C2C" w:rsidP="0007388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82"/>
      <w:bookmarkEnd w:id="8"/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освітньо-науковий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освітньо-творчий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D25E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C2C" w:rsidRPr="00D25EED" w:rsidRDefault="00754C2C" w:rsidP="0007388B">
      <w:pPr>
        <w:pStyle w:val="a5"/>
        <w:rPr>
          <w:shd w:val="clear" w:color="auto" w:fill="FFFFFF"/>
          <w:lang w:val="uk-UA"/>
        </w:rPr>
      </w:pPr>
      <w:r w:rsidRPr="00D25EED">
        <w:rPr>
          <w:shd w:val="clear" w:color="auto" w:fill="FFFFFF"/>
        </w:rPr>
        <w:t>Перший (</w:t>
      </w:r>
      <w:proofErr w:type="spellStart"/>
      <w:r w:rsidRPr="00D25EED">
        <w:rPr>
          <w:shd w:val="clear" w:color="auto" w:fill="FFFFFF"/>
        </w:rPr>
        <w:t>бакалаврський</w:t>
      </w:r>
      <w:proofErr w:type="spellEnd"/>
      <w:r w:rsidRPr="00D25EED">
        <w:rPr>
          <w:shd w:val="clear" w:color="auto" w:fill="FFFFFF"/>
        </w:rPr>
        <w:t xml:space="preserve">) </w:t>
      </w:r>
      <w:proofErr w:type="spellStart"/>
      <w:proofErr w:type="gramStart"/>
      <w:r w:rsidRPr="00D25EED">
        <w:rPr>
          <w:shd w:val="clear" w:color="auto" w:fill="FFFFFF"/>
        </w:rPr>
        <w:t>р</w:t>
      </w:r>
      <w:proofErr w:type="gramEnd"/>
      <w:r w:rsidRPr="00D25EED">
        <w:rPr>
          <w:shd w:val="clear" w:color="auto" w:fill="FFFFFF"/>
        </w:rPr>
        <w:t>івень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вищої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освіти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відповідає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сьомому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рівню</w:t>
      </w:r>
      <w:proofErr w:type="spellEnd"/>
      <w:r w:rsidRPr="00D25EED">
        <w:rPr>
          <w:shd w:val="clear" w:color="auto" w:fill="FFFFFF"/>
        </w:rPr>
        <w:t> </w:t>
      </w:r>
      <w:proofErr w:type="spellStart"/>
      <w:r w:rsidRPr="00D25EED">
        <w:fldChar w:fldCharType="begin"/>
      </w:r>
      <w:r w:rsidRPr="00D25EED">
        <w:instrText xml:space="preserve"> HYPERLINK "https://zakon.rada.gov.ua/laws/show/1341-2011-%D0%BF" \l "n12" \t "_blank" </w:instrText>
      </w:r>
      <w:r w:rsidRPr="00D25EED">
        <w:fldChar w:fldCharType="separate"/>
      </w:r>
      <w:r w:rsidRPr="00D25EED">
        <w:rPr>
          <w:rStyle w:val="a3"/>
          <w:color w:val="auto"/>
          <w:shd w:val="clear" w:color="auto" w:fill="FFFFFF"/>
        </w:rPr>
        <w:t>Національної</w:t>
      </w:r>
      <w:proofErr w:type="spellEnd"/>
      <w:r w:rsidRPr="00D25EED">
        <w:rPr>
          <w:rStyle w:val="a3"/>
          <w:color w:val="auto"/>
          <w:shd w:val="clear" w:color="auto" w:fill="FFFFFF"/>
        </w:rPr>
        <w:t xml:space="preserve"> рамки </w:t>
      </w:r>
      <w:proofErr w:type="spellStart"/>
      <w:r w:rsidRPr="00D25EED">
        <w:rPr>
          <w:rStyle w:val="a3"/>
          <w:color w:val="auto"/>
          <w:shd w:val="clear" w:color="auto" w:fill="FFFFFF"/>
        </w:rPr>
        <w:t>кваліфікацій</w:t>
      </w:r>
      <w:proofErr w:type="spellEnd"/>
      <w:r w:rsidRPr="00D25EED">
        <w:fldChar w:fldCharType="end"/>
      </w:r>
      <w:r w:rsidRPr="00D25EED">
        <w:rPr>
          <w:shd w:val="clear" w:color="auto" w:fill="FFFFFF"/>
        </w:rPr>
        <w:t xml:space="preserve"> і </w:t>
      </w:r>
      <w:proofErr w:type="spellStart"/>
      <w:r w:rsidRPr="00D25EED">
        <w:rPr>
          <w:shd w:val="clear" w:color="auto" w:fill="FFFFFF"/>
        </w:rPr>
        <w:t>передбачає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здобуття</w:t>
      </w:r>
      <w:proofErr w:type="spellEnd"/>
      <w:r w:rsidRPr="00D25EED">
        <w:rPr>
          <w:shd w:val="clear" w:color="auto" w:fill="FFFFFF"/>
        </w:rPr>
        <w:t xml:space="preserve"> особою </w:t>
      </w:r>
      <w:proofErr w:type="spellStart"/>
      <w:r w:rsidRPr="00D25EED">
        <w:rPr>
          <w:shd w:val="clear" w:color="auto" w:fill="FFFFFF"/>
        </w:rPr>
        <w:t>теоретичних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знань</w:t>
      </w:r>
      <w:proofErr w:type="spellEnd"/>
      <w:r w:rsidRPr="00D25EED">
        <w:rPr>
          <w:shd w:val="clear" w:color="auto" w:fill="FFFFFF"/>
        </w:rPr>
        <w:t xml:space="preserve"> та </w:t>
      </w:r>
      <w:proofErr w:type="spellStart"/>
      <w:r w:rsidRPr="00D25EED">
        <w:rPr>
          <w:shd w:val="clear" w:color="auto" w:fill="FFFFFF"/>
        </w:rPr>
        <w:t>практичних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умінь</w:t>
      </w:r>
      <w:proofErr w:type="spellEnd"/>
      <w:r w:rsidRPr="00D25EED">
        <w:rPr>
          <w:shd w:val="clear" w:color="auto" w:fill="FFFFFF"/>
        </w:rPr>
        <w:t xml:space="preserve"> і </w:t>
      </w:r>
      <w:proofErr w:type="spellStart"/>
      <w:r w:rsidRPr="00D25EED">
        <w:rPr>
          <w:shd w:val="clear" w:color="auto" w:fill="FFFFFF"/>
        </w:rPr>
        <w:t>навичок</w:t>
      </w:r>
      <w:proofErr w:type="spellEnd"/>
      <w:r w:rsidRPr="00D25EED">
        <w:rPr>
          <w:shd w:val="clear" w:color="auto" w:fill="FFFFFF"/>
        </w:rPr>
        <w:t xml:space="preserve">, </w:t>
      </w:r>
      <w:proofErr w:type="spellStart"/>
      <w:r w:rsidRPr="00D25EED">
        <w:rPr>
          <w:shd w:val="clear" w:color="auto" w:fill="FFFFFF"/>
        </w:rPr>
        <w:t>достатніх</w:t>
      </w:r>
      <w:proofErr w:type="spellEnd"/>
      <w:r w:rsidRPr="00D25EED">
        <w:rPr>
          <w:shd w:val="clear" w:color="auto" w:fill="FFFFFF"/>
        </w:rPr>
        <w:t xml:space="preserve"> для </w:t>
      </w:r>
      <w:proofErr w:type="spellStart"/>
      <w:r w:rsidRPr="00D25EED">
        <w:rPr>
          <w:shd w:val="clear" w:color="auto" w:fill="FFFFFF"/>
        </w:rPr>
        <w:t>успішного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виконання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професійних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обов’язків</w:t>
      </w:r>
      <w:proofErr w:type="spellEnd"/>
      <w:r w:rsidRPr="00D25EED">
        <w:rPr>
          <w:shd w:val="clear" w:color="auto" w:fill="FFFFFF"/>
        </w:rPr>
        <w:t xml:space="preserve"> за </w:t>
      </w:r>
      <w:proofErr w:type="spellStart"/>
      <w:r w:rsidRPr="00D25EED">
        <w:rPr>
          <w:shd w:val="clear" w:color="auto" w:fill="FFFFFF"/>
        </w:rPr>
        <w:t>обраною</w:t>
      </w:r>
      <w:proofErr w:type="spellEnd"/>
      <w:r w:rsidRPr="00D25EED">
        <w:rPr>
          <w:shd w:val="clear" w:color="auto" w:fill="FFFFFF"/>
        </w:rPr>
        <w:t xml:space="preserve"> </w:t>
      </w:r>
      <w:proofErr w:type="spellStart"/>
      <w:r w:rsidRPr="00D25EED">
        <w:rPr>
          <w:shd w:val="clear" w:color="auto" w:fill="FFFFFF"/>
        </w:rPr>
        <w:t>спеціальністю</w:t>
      </w:r>
      <w:proofErr w:type="spellEnd"/>
      <w:r w:rsidRPr="00D25EED">
        <w:rPr>
          <w:shd w:val="clear" w:color="auto" w:fill="FFFFFF"/>
        </w:rPr>
        <w:t>.</w:t>
      </w:r>
    </w:p>
    <w:p w:rsidR="006B3DFB" w:rsidRPr="00D25EED" w:rsidRDefault="006B3DFB" w:rsidP="0007388B">
      <w:pPr>
        <w:pStyle w:val="a5"/>
        <w:rPr>
          <w:shd w:val="clear" w:color="auto" w:fill="FFFFFF"/>
          <w:lang w:val="uk-UA"/>
        </w:rPr>
      </w:pPr>
      <w:r w:rsidRPr="00D25EED">
        <w:rPr>
          <w:shd w:val="clear" w:color="auto" w:fill="FFFFFF"/>
          <w:lang w:val="uk-UA"/>
        </w:rPr>
        <w:t>-----------------------------------------------------------------------------------------------------------------------------------</w:t>
      </w:r>
    </w:p>
    <w:p w:rsidR="00130909" w:rsidRPr="00D25EED" w:rsidRDefault="006B3DFB" w:rsidP="0007388B">
      <w:pPr>
        <w:pStyle w:val="a5"/>
        <w:rPr>
          <w:rStyle w:val="a3"/>
          <w:rFonts w:ascii="Arial" w:hAnsi="Arial" w:cs="Arial"/>
          <w:color w:val="auto"/>
          <w:sz w:val="23"/>
          <w:szCs w:val="23"/>
          <w:shd w:val="clear" w:color="auto" w:fill="ECEEEF"/>
          <w:lang w:val="uk-UA"/>
        </w:rPr>
      </w:pPr>
      <w:r w:rsidRPr="00D25EED">
        <w:rPr>
          <w:shd w:val="clear" w:color="auto" w:fill="ECEEEF"/>
        </w:rPr>
        <w:t>Документ </w:t>
      </w:r>
      <w:r w:rsidRPr="00D25EED">
        <w:rPr>
          <w:b/>
          <w:bCs/>
          <w:shd w:val="clear" w:color="auto" w:fill="ECEEEF"/>
        </w:rPr>
        <w:t>2145-VIII</w:t>
      </w:r>
      <w:r w:rsidRPr="00D25EED">
        <w:rPr>
          <w:shd w:val="clear" w:color="auto" w:fill="ECEEEF"/>
        </w:rPr>
        <w:t>, </w:t>
      </w:r>
      <w:proofErr w:type="spellStart"/>
      <w:r w:rsidRPr="00D25EED">
        <w:rPr>
          <w:rStyle w:val="valid"/>
          <w:rFonts w:ascii="Arial" w:hAnsi="Arial" w:cs="Arial"/>
          <w:sz w:val="23"/>
          <w:szCs w:val="23"/>
          <w:shd w:val="clear" w:color="auto" w:fill="ECEEEF"/>
        </w:rPr>
        <w:t>чинний</w:t>
      </w:r>
      <w:proofErr w:type="spellEnd"/>
      <w:r w:rsidRPr="00D25EED">
        <w:rPr>
          <w:shd w:val="clear" w:color="auto" w:fill="ECEEEF"/>
        </w:rPr>
        <w:t xml:space="preserve">, </w:t>
      </w:r>
      <w:proofErr w:type="spellStart"/>
      <w:r w:rsidRPr="00D25EED">
        <w:rPr>
          <w:shd w:val="clear" w:color="auto" w:fill="ECEEEF"/>
        </w:rPr>
        <w:t>поточна</w:t>
      </w:r>
      <w:proofErr w:type="spellEnd"/>
      <w:r w:rsidRPr="00D25EED">
        <w:rPr>
          <w:shd w:val="clear" w:color="auto" w:fill="ECEEEF"/>
        </w:rPr>
        <w:t xml:space="preserve"> </w:t>
      </w:r>
      <w:proofErr w:type="spellStart"/>
      <w:r w:rsidRPr="00D25EED">
        <w:rPr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 xml:space="preserve"> — </w:t>
      </w:r>
      <w:proofErr w:type="spellStart"/>
      <w:r w:rsidRPr="00D25EED">
        <w:rPr>
          <w:b/>
          <w:bCs/>
          <w:shd w:val="clear" w:color="auto" w:fill="ECEEEF"/>
        </w:rPr>
        <w:t>Редакція</w:t>
      </w:r>
      <w:proofErr w:type="spellEnd"/>
      <w:r w:rsidRPr="00D25EED">
        <w:rPr>
          <w:shd w:val="clear" w:color="auto" w:fill="ECEEEF"/>
        </w:rPr>
        <w:t> </w:t>
      </w:r>
      <w:proofErr w:type="spellStart"/>
      <w:r w:rsidRPr="00D25EED">
        <w:rPr>
          <w:shd w:val="clear" w:color="auto" w:fill="ECEEEF"/>
        </w:rPr>
        <w:t>від</w:t>
      </w:r>
      <w:proofErr w:type="spellEnd"/>
      <w:r w:rsidRPr="00D25EED">
        <w:rPr>
          <w:shd w:val="clear" w:color="auto" w:fill="ECEEEF"/>
        </w:rPr>
        <w:t> 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19.01.2019</w:t>
      </w:r>
      <w:r w:rsidRPr="00D25EED">
        <w:rPr>
          <w:shd w:val="clear" w:color="auto" w:fill="ECEEEF"/>
        </w:rPr>
        <w:t xml:space="preserve">, </w:t>
      </w:r>
      <w:proofErr w:type="spellStart"/>
      <w:proofErr w:type="gramStart"/>
      <w:r w:rsidRPr="00D25EED">
        <w:rPr>
          <w:shd w:val="clear" w:color="auto" w:fill="ECEEEF"/>
        </w:rPr>
        <w:t>п</w:t>
      </w:r>
      <w:proofErr w:type="gramEnd"/>
      <w:r w:rsidRPr="00D25EED">
        <w:rPr>
          <w:shd w:val="clear" w:color="auto" w:fill="ECEEEF"/>
        </w:rPr>
        <w:t>ідстава</w:t>
      </w:r>
      <w:proofErr w:type="spellEnd"/>
      <w:r w:rsidRPr="00D25EED">
        <w:rPr>
          <w:shd w:val="clear" w:color="auto" w:fill="ECEEEF"/>
        </w:rPr>
        <w:t xml:space="preserve"> - </w:t>
      </w:r>
      <w:hyperlink r:id="rId10" w:tgtFrame="_blank" w:history="1">
        <w:r w:rsidRPr="00D25EED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ECEEEF"/>
          </w:rPr>
          <w:t>2657-VIII</w:t>
        </w:r>
      </w:hyperlink>
      <w:r w:rsidRPr="00D25EED">
        <w:rPr>
          <w:shd w:val="clear" w:color="auto" w:fill="ECEEEF"/>
        </w:rPr>
        <w:t>, </w:t>
      </w:r>
      <w:r w:rsidRPr="00D25EED">
        <w:fldChar w:fldCharType="begin"/>
      </w:r>
      <w:r w:rsidRPr="00D25EED">
        <w:instrText xml:space="preserve"> HYPERLINK "https://zakon.rada.gov.ua/laws/show/2661-19" \t "_blank" </w:instrText>
      </w:r>
      <w:r w:rsidRPr="00D25EED">
        <w:fldChar w:fldCharType="separate"/>
      </w:r>
      <w:r w:rsidRPr="00D25EED">
        <w:rPr>
          <w:rStyle w:val="a3"/>
          <w:rFonts w:ascii="Arial" w:hAnsi="Arial" w:cs="Arial"/>
          <w:color w:val="auto"/>
          <w:sz w:val="23"/>
          <w:szCs w:val="23"/>
          <w:shd w:val="clear" w:color="auto" w:fill="ECEEEF"/>
        </w:rPr>
        <w:t>2661-VII</w:t>
      </w:r>
      <w:r w:rsidR="00130909" w:rsidRPr="00D25EED">
        <w:rPr>
          <w:rStyle w:val="a3"/>
          <w:rFonts w:ascii="Arial" w:hAnsi="Arial" w:cs="Arial"/>
          <w:color w:val="auto"/>
          <w:sz w:val="23"/>
          <w:szCs w:val="23"/>
          <w:shd w:val="clear" w:color="auto" w:fill="ECEEEF"/>
          <w:lang w:val="uk-UA"/>
        </w:rPr>
        <w:t xml:space="preserve">          </w:t>
      </w:r>
    </w:p>
    <w:p w:rsidR="006B3DFB" w:rsidRPr="00D25EED" w:rsidRDefault="00130909" w:rsidP="0007388B">
      <w:pPr>
        <w:pStyle w:val="a5"/>
        <w:rPr>
          <w:lang w:val="uk-UA"/>
        </w:rPr>
      </w:pPr>
      <w:r w:rsidRPr="00D25EED">
        <w:rPr>
          <w:rStyle w:val="a3"/>
          <w:rFonts w:ascii="Arial" w:hAnsi="Arial" w:cs="Arial"/>
          <w:color w:val="auto"/>
          <w:sz w:val="23"/>
          <w:szCs w:val="23"/>
          <w:shd w:val="clear" w:color="auto" w:fill="ECEEEF"/>
          <w:lang w:val="uk-UA"/>
        </w:rPr>
        <w:t xml:space="preserve">                                                       </w:t>
      </w:r>
      <w:r w:rsidRPr="00D25EED">
        <w:rPr>
          <w:b/>
          <w:bCs/>
          <w:sz w:val="32"/>
          <w:szCs w:val="32"/>
          <w:shd w:val="clear" w:color="auto" w:fill="FFFFFF"/>
        </w:rPr>
        <w:t xml:space="preserve">Про </w:t>
      </w:r>
      <w:proofErr w:type="spellStart"/>
      <w:r w:rsidRPr="00D25EED">
        <w:rPr>
          <w:b/>
          <w:bCs/>
          <w:sz w:val="32"/>
          <w:szCs w:val="32"/>
          <w:shd w:val="clear" w:color="auto" w:fill="FFFFFF"/>
        </w:rPr>
        <w:t>освіту</w:t>
      </w:r>
      <w:proofErr w:type="gramStart"/>
      <w:r w:rsidR="006B3DFB" w:rsidRPr="00D25EED">
        <w:rPr>
          <w:rStyle w:val="a3"/>
          <w:rFonts w:ascii="Arial" w:hAnsi="Arial" w:cs="Arial"/>
          <w:color w:val="auto"/>
          <w:sz w:val="23"/>
          <w:szCs w:val="23"/>
          <w:shd w:val="clear" w:color="auto" w:fill="ECEEEF"/>
        </w:rPr>
        <w:t>I</w:t>
      </w:r>
      <w:proofErr w:type="spellEnd"/>
      <w:proofErr w:type="gramEnd"/>
      <w:r w:rsidR="006B3DFB" w:rsidRPr="00D25EED">
        <w:fldChar w:fldCharType="end"/>
      </w:r>
    </w:p>
    <w:p w:rsidR="00130909" w:rsidRPr="00D25EED" w:rsidRDefault="00130909" w:rsidP="0007388B">
      <w:pPr>
        <w:pStyle w:val="a5"/>
        <w:rPr>
          <w:rStyle w:val="rvts15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D25EED">
        <w:rPr>
          <w:rStyle w:val="rvts15"/>
          <w:b/>
          <w:bCs/>
          <w:sz w:val="28"/>
          <w:szCs w:val="28"/>
          <w:shd w:val="clear" w:color="auto" w:fill="FFFFFF"/>
        </w:rPr>
        <w:t>Розділ</w:t>
      </w:r>
      <w:proofErr w:type="spellEnd"/>
      <w:r w:rsidRPr="00D25EED">
        <w:rPr>
          <w:rStyle w:val="rvts15"/>
          <w:b/>
          <w:bCs/>
          <w:sz w:val="28"/>
          <w:szCs w:val="28"/>
          <w:shd w:val="clear" w:color="auto" w:fill="FFFFFF"/>
        </w:rPr>
        <w:t xml:space="preserve"> II </w:t>
      </w:r>
      <w:r w:rsidRPr="00D25EED">
        <w:br/>
      </w:r>
      <w:r w:rsidRPr="00D25EED">
        <w:rPr>
          <w:rStyle w:val="rvts15"/>
          <w:b/>
          <w:bCs/>
          <w:sz w:val="28"/>
          <w:szCs w:val="28"/>
          <w:shd w:val="clear" w:color="auto" w:fill="FFFFFF"/>
        </w:rPr>
        <w:t>СТРУКТУРА ОСВІТИ</w:t>
      </w:r>
    </w:p>
    <w:p w:rsidR="00130909" w:rsidRPr="00D25EED" w:rsidRDefault="0007388B" w:rsidP="0007388B">
      <w:pPr>
        <w:pStyle w:val="a5"/>
        <w:pBdr>
          <w:bottom w:val="single" w:sz="6" w:space="1" w:color="auto"/>
        </w:pBdr>
        <w:rPr>
          <w:shd w:val="clear" w:color="auto" w:fill="FFFFFF"/>
          <w:lang w:val="uk-UA"/>
        </w:rPr>
      </w:pPr>
      <w:r w:rsidRPr="00D25EED">
        <w:rPr>
          <w:shd w:val="clear" w:color="auto" w:fill="FFFFFF"/>
          <w:lang w:val="uk-UA"/>
        </w:rPr>
        <w:t>перший (бакалаврський) рівень вищої освіти, який відповідає сьомому рівню</w:t>
      </w:r>
      <w:r w:rsidRPr="00D25EED">
        <w:rPr>
          <w:shd w:val="clear" w:color="auto" w:fill="FFFFFF"/>
        </w:rPr>
        <w:t> </w:t>
      </w:r>
      <w:proofErr w:type="spellStart"/>
      <w:r w:rsidRPr="00D25EED">
        <w:fldChar w:fldCharType="begin"/>
      </w:r>
      <w:r w:rsidRPr="00D25EED">
        <w:rPr>
          <w:lang w:val="uk-UA"/>
        </w:rPr>
        <w:instrText xml:space="preserve"> </w:instrText>
      </w:r>
      <w:r w:rsidRPr="00D25EED">
        <w:instrText>HYPERLINK</w:instrText>
      </w:r>
      <w:r w:rsidRPr="00D25EED">
        <w:rPr>
          <w:lang w:val="uk-UA"/>
        </w:rPr>
        <w:instrText xml:space="preserve"> "</w:instrText>
      </w:r>
      <w:r w:rsidRPr="00D25EED">
        <w:instrText>https</w:instrText>
      </w:r>
      <w:r w:rsidRPr="00D25EED">
        <w:rPr>
          <w:lang w:val="uk-UA"/>
        </w:rPr>
        <w:instrText>://</w:instrText>
      </w:r>
      <w:r w:rsidRPr="00D25EED">
        <w:instrText>zakon</w:instrText>
      </w:r>
      <w:r w:rsidRPr="00D25EED">
        <w:rPr>
          <w:lang w:val="uk-UA"/>
        </w:rPr>
        <w:instrText>.</w:instrText>
      </w:r>
      <w:r w:rsidRPr="00D25EED">
        <w:instrText>rada</w:instrText>
      </w:r>
      <w:r w:rsidRPr="00D25EED">
        <w:rPr>
          <w:lang w:val="uk-UA"/>
        </w:rPr>
        <w:instrText>.</w:instrText>
      </w:r>
      <w:r w:rsidRPr="00D25EED">
        <w:instrText>gov</w:instrText>
      </w:r>
      <w:r w:rsidRPr="00D25EED">
        <w:rPr>
          <w:lang w:val="uk-UA"/>
        </w:rPr>
        <w:instrText>.</w:instrText>
      </w:r>
      <w:r w:rsidRPr="00D25EED">
        <w:instrText>ua</w:instrText>
      </w:r>
      <w:r w:rsidRPr="00D25EED">
        <w:rPr>
          <w:lang w:val="uk-UA"/>
        </w:rPr>
        <w:instrText>/</w:instrText>
      </w:r>
      <w:r w:rsidRPr="00D25EED">
        <w:instrText>laws</w:instrText>
      </w:r>
      <w:r w:rsidRPr="00D25EED">
        <w:rPr>
          <w:lang w:val="uk-UA"/>
        </w:rPr>
        <w:instrText>/</w:instrText>
      </w:r>
      <w:r w:rsidRPr="00D25EED">
        <w:instrText>show</w:instrText>
      </w:r>
      <w:r w:rsidRPr="00D25EED">
        <w:rPr>
          <w:lang w:val="uk-UA"/>
        </w:rPr>
        <w:instrText>/1341-2011-%</w:instrText>
      </w:r>
      <w:r w:rsidRPr="00D25EED">
        <w:instrText>D</w:instrText>
      </w:r>
      <w:r w:rsidRPr="00D25EED">
        <w:rPr>
          <w:lang w:val="uk-UA"/>
        </w:rPr>
        <w:instrText>0%</w:instrText>
      </w:r>
      <w:r w:rsidRPr="00D25EED">
        <w:instrText>BF</w:instrText>
      </w:r>
      <w:r w:rsidRPr="00D25EED">
        <w:rPr>
          <w:lang w:val="uk-UA"/>
        </w:rPr>
        <w:instrText>" \</w:instrText>
      </w:r>
      <w:r w:rsidRPr="00D25EED">
        <w:instrText>l</w:instrText>
      </w:r>
      <w:r w:rsidRPr="00D25EED">
        <w:rPr>
          <w:lang w:val="uk-UA"/>
        </w:rPr>
        <w:instrText xml:space="preserve"> "</w:instrText>
      </w:r>
      <w:r w:rsidRPr="00D25EED">
        <w:instrText>n</w:instrText>
      </w:r>
      <w:r w:rsidRPr="00D25EED">
        <w:rPr>
          <w:lang w:val="uk-UA"/>
        </w:rPr>
        <w:instrText>12" \</w:instrText>
      </w:r>
      <w:r w:rsidRPr="00D25EED">
        <w:instrText>t</w:instrText>
      </w:r>
      <w:r w:rsidRPr="00D25EED">
        <w:rPr>
          <w:lang w:val="uk-UA"/>
        </w:rPr>
        <w:instrText xml:space="preserve"> "_</w:instrText>
      </w:r>
      <w:r w:rsidRPr="00D25EED">
        <w:instrText>blank</w:instrText>
      </w:r>
      <w:r w:rsidRPr="00D25EED">
        <w:rPr>
          <w:lang w:val="uk-UA"/>
        </w:rPr>
        <w:instrText xml:space="preserve">" </w:instrText>
      </w:r>
      <w:r w:rsidRPr="00D25EED">
        <w:fldChar w:fldCharType="separate"/>
      </w:r>
      <w:r w:rsidRPr="00D25EED">
        <w:rPr>
          <w:rStyle w:val="a3"/>
          <w:color w:val="auto"/>
          <w:shd w:val="clear" w:color="auto" w:fill="FFFFFF"/>
        </w:rPr>
        <w:t>Національної</w:t>
      </w:r>
      <w:proofErr w:type="spellEnd"/>
      <w:r w:rsidRPr="00D25EED">
        <w:rPr>
          <w:rStyle w:val="a3"/>
          <w:color w:val="auto"/>
          <w:shd w:val="clear" w:color="auto" w:fill="FFFFFF"/>
        </w:rPr>
        <w:t xml:space="preserve"> рамки </w:t>
      </w:r>
      <w:proofErr w:type="spellStart"/>
      <w:r w:rsidRPr="00D25EED">
        <w:rPr>
          <w:rStyle w:val="a3"/>
          <w:color w:val="auto"/>
          <w:shd w:val="clear" w:color="auto" w:fill="FFFFFF"/>
        </w:rPr>
        <w:t>кваліфікацій</w:t>
      </w:r>
      <w:proofErr w:type="spellEnd"/>
      <w:r w:rsidRPr="00D25EED">
        <w:fldChar w:fldCharType="end"/>
      </w:r>
      <w:r w:rsidRPr="00D25EED">
        <w:rPr>
          <w:shd w:val="clear" w:color="auto" w:fill="FFFFFF"/>
        </w:rPr>
        <w:t>;</w:t>
      </w:r>
    </w:p>
    <w:p w:rsidR="0007388B" w:rsidRPr="00D25EED" w:rsidRDefault="0007388B" w:rsidP="0007388B">
      <w:pPr>
        <w:pStyle w:val="a5"/>
        <w:rPr>
          <w:shd w:val="clear" w:color="auto" w:fill="FFFFFF"/>
          <w:lang w:val="uk-UA"/>
        </w:rPr>
      </w:pPr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</w:pPr>
      <w:r w:rsidRPr="00D25EED">
        <w:rPr>
          <w:b/>
          <w:shd w:val="clear" w:color="auto" w:fill="FFFFFF"/>
          <w:lang w:val="uk-UA"/>
        </w:rPr>
        <w:t>ЗУ Про адвокатуру дата</w:t>
      </w:r>
      <w:r w:rsidRPr="00D25EED">
        <w:rPr>
          <w:shd w:val="clear" w:color="auto" w:fill="FFFFFF"/>
          <w:lang w:val="uk-UA"/>
        </w:rPr>
        <w:t xml:space="preserve"> ---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05.01.2017</w:t>
      </w:r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</w:pP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  <w:t xml:space="preserve">ЗУ Про вищу освіту дата --- 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01.01.2019</w:t>
      </w:r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</w:pP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  <w:t xml:space="preserve">ЗУ Про освіту дата --  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</w:rPr>
        <w:t>19.01.2019</w:t>
      </w:r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</w:pPr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</w:pPr>
      <w:r w:rsidRPr="00D25EED">
        <w:rPr>
          <w:rStyle w:val="dat0"/>
          <w:rFonts w:ascii="Arial" w:hAnsi="Arial" w:cs="Arial"/>
          <w:b/>
          <w:bCs/>
          <w:sz w:val="23"/>
          <w:szCs w:val="23"/>
          <w:shd w:val="clear" w:color="auto" w:fill="ECEEEF"/>
          <w:lang w:val="uk-UA"/>
        </w:rPr>
        <w:t xml:space="preserve">В ЗУ Про вищу освіту та ЗУ Про освіту відсутній рівень освіти </w:t>
      </w:r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>як   НЕПОВНА ВИЩА     так   і    ПОВНА   ВИЩА  ОСВІТА</w:t>
      </w:r>
      <w:r w:rsidR="004843DC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 xml:space="preserve">   З якого дива в законі про адвокатуру вказана вимога   така як   ПОВНА ВИЩА ОСВІТА?</w:t>
      </w:r>
      <w:bookmarkStart w:id="9" w:name="_GoBack"/>
      <w:bookmarkEnd w:id="9"/>
    </w:p>
    <w:p w:rsidR="0007388B" w:rsidRPr="00D25EED" w:rsidRDefault="0007388B" w:rsidP="0007388B">
      <w:pPr>
        <w:pStyle w:val="a5"/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</w:pPr>
    </w:p>
    <w:p w:rsidR="0007388B" w:rsidRPr="00D25EED" w:rsidRDefault="0007388B" w:rsidP="0007388B">
      <w:pPr>
        <w:pStyle w:val="a5"/>
        <w:rPr>
          <w:u w:val="single"/>
          <w:lang w:val="uk-UA"/>
        </w:rPr>
      </w:pPr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 xml:space="preserve">Чому бакалаври права які пройшли наприклад 3 курси коледжу а потім 3 курси </w:t>
      </w:r>
      <w:proofErr w:type="spellStart"/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>університета</w:t>
      </w:r>
      <w:proofErr w:type="spellEnd"/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 xml:space="preserve">  або   5 курсів </w:t>
      </w:r>
      <w:proofErr w:type="spellStart"/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>університета</w:t>
      </w:r>
      <w:proofErr w:type="spellEnd"/>
      <w:r w:rsidRPr="00D25EED">
        <w:rPr>
          <w:rStyle w:val="dat0"/>
          <w:rFonts w:ascii="Arial" w:hAnsi="Arial" w:cs="Arial"/>
          <w:b/>
          <w:bCs/>
          <w:sz w:val="23"/>
          <w:szCs w:val="23"/>
          <w:u w:val="single"/>
          <w:shd w:val="clear" w:color="auto" w:fill="ECEEEF"/>
          <w:lang w:val="uk-UA"/>
        </w:rPr>
        <w:t xml:space="preserve"> не можуть бути адвокатами ???</w:t>
      </w:r>
    </w:p>
    <w:sectPr w:rsidR="0007388B" w:rsidRPr="00D2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B91"/>
    <w:multiLevelType w:val="hybridMultilevel"/>
    <w:tmpl w:val="D35E3822"/>
    <w:lvl w:ilvl="0" w:tplc="CDB63E9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C"/>
    <w:rsid w:val="0007388B"/>
    <w:rsid w:val="00130909"/>
    <w:rsid w:val="004843DC"/>
    <w:rsid w:val="00632B78"/>
    <w:rsid w:val="006B3DFB"/>
    <w:rsid w:val="00754C2C"/>
    <w:rsid w:val="007C54AC"/>
    <w:rsid w:val="00C5012B"/>
    <w:rsid w:val="00D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32B78"/>
  </w:style>
  <w:style w:type="paragraph" w:customStyle="1" w:styleId="rvps2">
    <w:name w:val="rvps2"/>
    <w:basedOn w:val="a"/>
    <w:rsid w:val="006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32B78"/>
  </w:style>
  <w:style w:type="character" w:customStyle="1" w:styleId="valid">
    <w:name w:val="valid"/>
    <w:basedOn w:val="a0"/>
    <w:rsid w:val="00754C2C"/>
  </w:style>
  <w:style w:type="character" w:customStyle="1" w:styleId="dat0">
    <w:name w:val="dat0"/>
    <w:basedOn w:val="a0"/>
    <w:rsid w:val="00754C2C"/>
  </w:style>
  <w:style w:type="character" w:styleId="a3">
    <w:name w:val="Hyperlink"/>
    <w:basedOn w:val="a0"/>
    <w:uiPriority w:val="99"/>
    <w:semiHidden/>
    <w:unhideWhenUsed/>
    <w:rsid w:val="00754C2C"/>
    <w:rPr>
      <w:color w:val="0000FF"/>
      <w:u w:val="single"/>
    </w:rPr>
  </w:style>
  <w:style w:type="paragraph" w:customStyle="1" w:styleId="rvps17">
    <w:name w:val="rvps17"/>
    <w:basedOn w:val="a"/>
    <w:rsid w:val="0075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54C2C"/>
  </w:style>
  <w:style w:type="paragraph" w:customStyle="1" w:styleId="rvps6">
    <w:name w:val="rvps6"/>
    <w:basedOn w:val="a"/>
    <w:rsid w:val="0075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4C2C"/>
  </w:style>
  <w:style w:type="character" w:customStyle="1" w:styleId="rvts46">
    <w:name w:val="rvts46"/>
    <w:basedOn w:val="a0"/>
    <w:rsid w:val="00754C2C"/>
  </w:style>
  <w:style w:type="character" w:styleId="a4">
    <w:name w:val="FollowedHyperlink"/>
    <w:basedOn w:val="a0"/>
    <w:uiPriority w:val="99"/>
    <w:semiHidden/>
    <w:unhideWhenUsed/>
    <w:rsid w:val="0013090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073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32B78"/>
  </w:style>
  <w:style w:type="paragraph" w:customStyle="1" w:styleId="rvps2">
    <w:name w:val="rvps2"/>
    <w:basedOn w:val="a"/>
    <w:rsid w:val="0063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32B78"/>
  </w:style>
  <w:style w:type="character" w:customStyle="1" w:styleId="valid">
    <w:name w:val="valid"/>
    <w:basedOn w:val="a0"/>
    <w:rsid w:val="00754C2C"/>
  </w:style>
  <w:style w:type="character" w:customStyle="1" w:styleId="dat0">
    <w:name w:val="dat0"/>
    <w:basedOn w:val="a0"/>
    <w:rsid w:val="00754C2C"/>
  </w:style>
  <w:style w:type="character" w:styleId="a3">
    <w:name w:val="Hyperlink"/>
    <w:basedOn w:val="a0"/>
    <w:uiPriority w:val="99"/>
    <w:semiHidden/>
    <w:unhideWhenUsed/>
    <w:rsid w:val="00754C2C"/>
    <w:rPr>
      <w:color w:val="0000FF"/>
      <w:u w:val="single"/>
    </w:rPr>
  </w:style>
  <w:style w:type="paragraph" w:customStyle="1" w:styleId="rvps17">
    <w:name w:val="rvps17"/>
    <w:basedOn w:val="a"/>
    <w:rsid w:val="0075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54C2C"/>
  </w:style>
  <w:style w:type="paragraph" w:customStyle="1" w:styleId="rvps6">
    <w:name w:val="rvps6"/>
    <w:basedOn w:val="a"/>
    <w:rsid w:val="0075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4C2C"/>
  </w:style>
  <w:style w:type="character" w:customStyle="1" w:styleId="rvts46">
    <w:name w:val="rvts46"/>
    <w:basedOn w:val="a0"/>
    <w:rsid w:val="00754C2C"/>
  </w:style>
  <w:style w:type="character" w:styleId="a4">
    <w:name w:val="FollowedHyperlink"/>
    <w:basedOn w:val="a0"/>
    <w:uiPriority w:val="99"/>
    <w:semiHidden/>
    <w:unhideWhenUsed/>
    <w:rsid w:val="0013090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07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0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43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98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65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2019-04-16T16:07:00Z</dcterms:created>
  <dcterms:modified xsi:type="dcterms:W3CDTF">2019-04-16T16:36:00Z</dcterms:modified>
</cp:coreProperties>
</file>