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9" w:rsidRDefault="00993799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val="uk-UA" w:eastAsia="ru-RU"/>
        </w:rPr>
      </w:pPr>
    </w:p>
    <w:p w:rsidR="00993799" w:rsidRPr="00993799" w:rsidRDefault="00993799" w:rsidP="00993799">
      <w:pPr>
        <w:shd w:val="clear" w:color="auto" w:fill="FFFFFF"/>
        <w:jc w:val="center"/>
        <w:rPr>
          <w:b/>
          <w:color w:val="000000"/>
          <w:szCs w:val="24"/>
          <w:lang w:val="uk-UA"/>
        </w:rPr>
      </w:pPr>
      <w:r w:rsidRPr="00993799">
        <w:rPr>
          <w:b/>
          <w:noProof/>
          <w:szCs w:val="24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799" w:rsidRPr="00993799" w:rsidRDefault="00993799" w:rsidP="00993799">
      <w:pPr>
        <w:shd w:val="clear" w:color="auto" w:fill="FFFFFF"/>
        <w:jc w:val="center"/>
        <w:rPr>
          <w:b/>
          <w:color w:val="000000"/>
          <w:szCs w:val="24"/>
          <w:lang w:val="uk-UA"/>
        </w:rPr>
      </w:pPr>
    </w:p>
    <w:p w:rsidR="00993799" w:rsidRPr="00993799" w:rsidRDefault="00993799" w:rsidP="00993799">
      <w:pPr>
        <w:shd w:val="clear" w:color="auto" w:fill="FFFFFF"/>
        <w:jc w:val="center"/>
        <w:outlineLvl w:val="0"/>
        <w:rPr>
          <w:b/>
          <w:szCs w:val="24"/>
        </w:rPr>
      </w:pPr>
      <w:r w:rsidRPr="00993799">
        <w:rPr>
          <w:b/>
          <w:color w:val="000000"/>
          <w:szCs w:val="24"/>
          <w:lang w:val="uk-UA"/>
        </w:rPr>
        <w:t xml:space="preserve">Полтавська область </w:t>
      </w:r>
      <w:proofErr w:type="spellStart"/>
      <w:r w:rsidRPr="00993799">
        <w:rPr>
          <w:b/>
          <w:color w:val="000000"/>
          <w:szCs w:val="24"/>
          <w:lang w:val="uk-UA"/>
        </w:rPr>
        <w:t>Хорольський</w:t>
      </w:r>
      <w:proofErr w:type="spellEnd"/>
      <w:r w:rsidRPr="00993799">
        <w:rPr>
          <w:b/>
          <w:color w:val="000000"/>
          <w:szCs w:val="24"/>
          <w:lang w:val="uk-UA"/>
        </w:rPr>
        <w:t xml:space="preserve"> район</w:t>
      </w:r>
    </w:p>
    <w:p w:rsidR="00993799" w:rsidRPr="00993799" w:rsidRDefault="00993799" w:rsidP="00993799">
      <w:pPr>
        <w:shd w:val="clear" w:color="auto" w:fill="FFFFFF"/>
        <w:jc w:val="center"/>
        <w:outlineLvl w:val="0"/>
        <w:rPr>
          <w:b/>
          <w:color w:val="000000"/>
          <w:szCs w:val="24"/>
          <w:lang w:val="uk-UA"/>
        </w:rPr>
      </w:pPr>
      <w:proofErr w:type="spellStart"/>
      <w:r w:rsidRPr="00993799">
        <w:rPr>
          <w:b/>
          <w:color w:val="000000"/>
          <w:szCs w:val="24"/>
          <w:lang w:val="uk-UA"/>
        </w:rPr>
        <w:t>Мусіївська</w:t>
      </w:r>
      <w:proofErr w:type="spellEnd"/>
      <w:r w:rsidRPr="00993799">
        <w:rPr>
          <w:b/>
          <w:color w:val="000000"/>
          <w:szCs w:val="24"/>
          <w:lang w:val="uk-UA"/>
        </w:rPr>
        <w:t xml:space="preserve"> сільська рада</w:t>
      </w:r>
    </w:p>
    <w:p w:rsidR="00993799" w:rsidRPr="00993799" w:rsidRDefault="00993799" w:rsidP="00993799">
      <w:pPr>
        <w:shd w:val="clear" w:color="auto" w:fill="FFFFFF"/>
        <w:jc w:val="center"/>
        <w:outlineLvl w:val="0"/>
        <w:rPr>
          <w:b/>
          <w:color w:val="000000"/>
          <w:szCs w:val="24"/>
          <w:lang w:val="uk-UA"/>
        </w:rPr>
      </w:pPr>
      <w:r w:rsidRPr="00993799">
        <w:rPr>
          <w:b/>
          <w:color w:val="000000"/>
          <w:szCs w:val="24"/>
          <w:lang w:val="uk-UA"/>
        </w:rPr>
        <w:t xml:space="preserve">37830, </w:t>
      </w:r>
      <w:proofErr w:type="spellStart"/>
      <w:r w:rsidRPr="00993799">
        <w:rPr>
          <w:b/>
          <w:color w:val="000000"/>
          <w:szCs w:val="24"/>
          <w:lang w:val="uk-UA"/>
        </w:rPr>
        <w:t>с.Мусіївка</w:t>
      </w:r>
      <w:proofErr w:type="spellEnd"/>
      <w:r w:rsidRPr="00993799">
        <w:rPr>
          <w:b/>
          <w:color w:val="000000"/>
          <w:szCs w:val="24"/>
          <w:lang w:val="uk-UA"/>
        </w:rPr>
        <w:t xml:space="preserve"> , </w:t>
      </w:r>
      <w:proofErr w:type="spellStart"/>
      <w:r w:rsidRPr="00993799">
        <w:rPr>
          <w:b/>
          <w:color w:val="000000"/>
          <w:szCs w:val="24"/>
          <w:lang w:val="uk-UA"/>
        </w:rPr>
        <w:t>вул.Молодіжна</w:t>
      </w:r>
      <w:proofErr w:type="spellEnd"/>
      <w:r w:rsidRPr="00993799">
        <w:rPr>
          <w:b/>
          <w:color w:val="000000"/>
          <w:szCs w:val="24"/>
          <w:lang w:val="uk-UA"/>
        </w:rPr>
        <w:t>, 2</w:t>
      </w:r>
    </w:p>
    <w:p w:rsidR="00993799" w:rsidRPr="00993799" w:rsidRDefault="00993799" w:rsidP="00993799">
      <w:pPr>
        <w:shd w:val="clear" w:color="auto" w:fill="FFFFFF"/>
        <w:jc w:val="center"/>
        <w:outlineLvl w:val="0"/>
        <w:rPr>
          <w:b/>
          <w:color w:val="000000"/>
          <w:szCs w:val="24"/>
          <w:lang w:val="uk-UA"/>
        </w:rPr>
      </w:pPr>
      <w:r w:rsidRPr="00993799">
        <w:rPr>
          <w:b/>
          <w:color w:val="000000"/>
          <w:szCs w:val="24"/>
          <w:lang w:val="uk-UA"/>
        </w:rPr>
        <w:t>тел.96-7-31, 97-7-42</w:t>
      </w:r>
    </w:p>
    <w:p w:rsidR="00993799" w:rsidRPr="00993799" w:rsidRDefault="00993799" w:rsidP="00993799">
      <w:pPr>
        <w:shd w:val="clear" w:color="auto" w:fill="FFFFFF"/>
        <w:jc w:val="center"/>
        <w:outlineLvl w:val="0"/>
        <w:rPr>
          <w:b/>
          <w:color w:val="000000"/>
          <w:szCs w:val="24"/>
          <w:lang w:val="uk-UA"/>
        </w:rPr>
      </w:pPr>
      <w:r w:rsidRPr="00993799">
        <w:rPr>
          <w:b/>
          <w:color w:val="000000"/>
          <w:szCs w:val="24"/>
          <w:lang w:val="uk-UA"/>
        </w:rPr>
        <w:t>ЄДРПОУ 22535492, р/р 31427000500</w:t>
      </w:r>
    </w:p>
    <w:p w:rsidR="00993799" w:rsidRPr="00993799" w:rsidRDefault="00993799" w:rsidP="00993799">
      <w:pPr>
        <w:pBdr>
          <w:bottom w:val="single" w:sz="12" w:space="1" w:color="auto"/>
        </w:pBdr>
        <w:shd w:val="clear" w:color="auto" w:fill="FFFFFF"/>
        <w:jc w:val="center"/>
        <w:outlineLvl w:val="0"/>
        <w:rPr>
          <w:color w:val="000000"/>
          <w:szCs w:val="24"/>
          <w:lang w:val="uk-UA"/>
        </w:rPr>
      </w:pPr>
      <w:r w:rsidRPr="00993799">
        <w:rPr>
          <w:b/>
          <w:color w:val="000000"/>
          <w:szCs w:val="24"/>
          <w:lang w:val="uk-UA"/>
        </w:rPr>
        <w:t>МФО 831019, ГУДКУ у Полтавській області</w:t>
      </w:r>
    </w:p>
    <w:p w:rsidR="00993799" w:rsidRPr="00993799" w:rsidRDefault="00993799" w:rsidP="00993799">
      <w:pPr>
        <w:shd w:val="clear" w:color="auto" w:fill="FFFFFF"/>
        <w:jc w:val="center"/>
        <w:outlineLvl w:val="0"/>
        <w:rPr>
          <w:b/>
          <w:color w:val="000000"/>
          <w:szCs w:val="24"/>
          <w:lang w:val="uk-UA"/>
        </w:rPr>
      </w:pPr>
    </w:p>
    <w:p w:rsidR="00993799" w:rsidRPr="00993799" w:rsidRDefault="00993799" w:rsidP="00993799">
      <w:pPr>
        <w:shd w:val="clear" w:color="auto" w:fill="FFFFFF"/>
        <w:outlineLvl w:val="0"/>
        <w:rPr>
          <w:b/>
          <w:color w:val="000000"/>
          <w:szCs w:val="24"/>
          <w:lang w:val="uk-UA"/>
        </w:rPr>
      </w:pPr>
      <w:r w:rsidRPr="00993799">
        <w:rPr>
          <w:szCs w:val="24"/>
          <w:lang w:val="uk-UA"/>
        </w:rPr>
        <w:t xml:space="preserve">16 липня 2019 року  №  266                                                                        </w:t>
      </w:r>
    </w:p>
    <w:p w:rsidR="00993799" w:rsidRDefault="00993799" w:rsidP="00993799">
      <w:pPr>
        <w:shd w:val="clear" w:color="auto" w:fill="FFFFFF"/>
        <w:rPr>
          <w:rFonts w:eastAsia="Times New Roman" w:cs="Times New Roman"/>
          <w:color w:val="000000"/>
          <w:szCs w:val="24"/>
          <w:lang w:val="uk-UA" w:eastAsia="ru-RU"/>
        </w:rPr>
      </w:pPr>
    </w:p>
    <w:p w:rsidR="00852AF6" w:rsidRPr="00F42D37" w:rsidRDefault="00993799" w:rsidP="00993799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До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val="uk-UA" w:eastAsia="ru-RU"/>
        </w:rPr>
        <w:t>Хорольського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районного</w:t>
      </w:r>
      <w:proofErr w:type="gram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суду</w:t>
      </w:r>
    </w:p>
    <w:p w:rsidR="00852AF6" w:rsidRPr="00F42D37" w:rsidRDefault="00852AF6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Полта</w:t>
      </w:r>
      <w:r w:rsidRPr="00F42D37">
        <w:rPr>
          <w:rFonts w:eastAsia="Times New Roman" w:cs="Times New Roman"/>
          <w:color w:val="000000"/>
          <w:szCs w:val="24"/>
          <w:lang w:eastAsia="ru-RU"/>
        </w:rPr>
        <w:t>вської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області</w:t>
      </w:r>
      <w:proofErr w:type="spellEnd"/>
    </w:p>
    <w:p w:rsidR="00852AF6" w:rsidRPr="00F42D37" w:rsidRDefault="00852AF6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val="uk-UA"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Мусіївська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сільська рада </w:t>
      </w:r>
    </w:p>
    <w:p w:rsidR="00852AF6" w:rsidRPr="00F42D37" w:rsidRDefault="00852AF6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Хорольського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району</w:t>
      </w:r>
    </w:p>
    <w:p w:rsidR="00852AF6" w:rsidRPr="00F42D37" w:rsidRDefault="00852AF6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Полта</w:t>
      </w:r>
      <w:r w:rsidRPr="00F42D37">
        <w:rPr>
          <w:rFonts w:eastAsia="Times New Roman" w:cs="Times New Roman"/>
          <w:color w:val="000000"/>
          <w:szCs w:val="24"/>
          <w:lang w:eastAsia="ru-RU"/>
        </w:rPr>
        <w:t>вської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області</w:t>
      </w:r>
      <w:proofErr w:type="spellEnd"/>
    </w:p>
    <w:p w:rsidR="00852AF6" w:rsidRPr="00F42D37" w:rsidRDefault="00852AF6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val="uk-UA" w:eastAsia="ru-RU"/>
        </w:rPr>
      </w:pP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особі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голови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>Решти Григорія Борисовича</w:t>
      </w:r>
    </w:p>
    <w:p w:rsidR="00852AF6" w:rsidRPr="00F42D37" w:rsidRDefault="00852AF6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val="uk-UA" w:eastAsia="ru-RU"/>
        </w:rPr>
      </w:pPr>
      <w:r w:rsidRPr="00F42D37">
        <w:rPr>
          <w:rFonts w:eastAsia="Times New Roman" w:cs="Times New Roman"/>
          <w:color w:val="000000"/>
          <w:szCs w:val="24"/>
          <w:lang w:val="uk-UA" w:eastAsia="ru-RU"/>
        </w:rPr>
        <w:t>тел.. 0502463066</w:t>
      </w:r>
    </w:p>
    <w:p w:rsidR="00852AF6" w:rsidRPr="00F42D37" w:rsidRDefault="00852AF6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Заінтересована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особа</w:t>
      </w:r>
    </w:p>
    <w:p w:rsidR="00852AF6" w:rsidRPr="00F42D37" w:rsidRDefault="00852AF6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val="uk-UA"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Хорольський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центр надання адміністративних послуг </w:t>
      </w:r>
    </w:p>
    <w:p w:rsidR="00852AF6" w:rsidRPr="00F42D37" w:rsidRDefault="00852AF6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val="uk-UA" w:eastAsia="ru-RU"/>
        </w:rPr>
      </w:pPr>
      <w:r w:rsidRPr="00F42D37">
        <w:rPr>
          <w:rFonts w:eastAsia="Times New Roman" w:cs="Times New Roman"/>
          <w:color w:val="000000"/>
          <w:szCs w:val="24"/>
          <w:lang w:eastAsia="ru-RU"/>
        </w:rPr>
        <w:t>адреса: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proofErr w:type="gram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м</w:t>
      </w:r>
      <w:proofErr w:type="gramEnd"/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. Хорол вул.. </w:t>
      </w: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Незалежнсті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>, 4</w:t>
      </w:r>
    </w:p>
    <w:p w:rsidR="00852AF6" w:rsidRPr="00F42D37" w:rsidRDefault="00852AF6" w:rsidP="00852AF6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val="uk-UA" w:eastAsia="ru-RU"/>
        </w:rPr>
      </w:pPr>
    </w:p>
    <w:p w:rsidR="00852AF6" w:rsidRPr="00F42D37" w:rsidRDefault="00852AF6" w:rsidP="00852AF6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Заява</w:t>
      </w:r>
      <w:proofErr w:type="spellEnd"/>
    </w:p>
    <w:p w:rsidR="00852AF6" w:rsidRPr="00993799" w:rsidRDefault="00852AF6" w:rsidP="00852AF6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val="uk-UA" w:eastAsia="ru-RU"/>
        </w:rPr>
      </w:pP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про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визнання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спадщини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відумерлою</w:t>
      </w:r>
      <w:proofErr w:type="spellEnd"/>
      <w:r w:rsidR="00993799">
        <w:rPr>
          <w:rFonts w:eastAsia="Times New Roman" w:cs="Times New Roman"/>
          <w:color w:val="000000"/>
          <w:szCs w:val="24"/>
          <w:lang w:val="uk-UA" w:eastAsia="ru-RU"/>
        </w:rPr>
        <w:t>.</w:t>
      </w:r>
    </w:p>
    <w:p w:rsidR="00852AF6" w:rsidRPr="00F42D37" w:rsidRDefault="00852AF6" w:rsidP="00852AF6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val="uk-UA" w:eastAsia="ru-RU"/>
        </w:rPr>
      </w:pPr>
      <w:proofErr w:type="spellStart"/>
      <w:proofErr w:type="gramStart"/>
      <w:r w:rsidRPr="00F42D37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Pr="00F42D37">
        <w:rPr>
          <w:rFonts w:eastAsia="Times New Roman" w:cs="Times New Roman"/>
          <w:color w:val="000000"/>
          <w:szCs w:val="24"/>
          <w:lang w:eastAsia="ru-RU"/>
        </w:rPr>
        <w:t>ісля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смерті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Приходженко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Любові Іванівни</w:t>
      </w: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далі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–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померл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>а</w:t>
      </w:r>
      <w:r w:rsidRPr="00F42D37">
        <w:rPr>
          <w:rFonts w:eastAsia="Times New Roman" w:cs="Times New Roman"/>
          <w:color w:val="000000"/>
          <w:szCs w:val="24"/>
          <w:lang w:eastAsia="ru-RU"/>
        </w:rPr>
        <w:t>), як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а </w:t>
      </w: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поме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>рла</w:t>
      </w:r>
      <w:proofErr w:type="spellEnd"/>
    </w:p>
    <w:p w:rsidR="00852AF6" w:rsidRPr="00F42D37" w:rsidRDefault="00015DEB" w:rsidP="00852AF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uk-UA" w:eastAsia="ru-RU"/>
        </w:rPr>
        <w:t>30 січня 2010</w:t>
      </w:r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року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залишилась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спадщина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у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вигляді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земельної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ділянки</w:t>
      </w:r>
      <w:proofErr w:type="spellEnd"/>
    </w:p>
    <w:p w:rsidR="00852AF6" w:rsidRPr="00F42D37" w:rsidRDefault="00852AF6" w:rsidP="00852AF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F42D37">
        <w:rPr>
          <w:rFonts w:eastAsia="Times New Roman" w:cs="Times New Roman"/>
          <w:color w:val="000000"/>
          <w:szCs w:val="24"/>
          <w:lang w:eastAsia="ru-RU"/>
        </w:rPr>
        <w:t>(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сертифікат </w:t>
      </w: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на право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приватної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власності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на землю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proofErr w:type="gram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ПЛ</w:t>
      </w:r>
      <w:proofErr w:type="gram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№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00388096, </w:t>
      </w: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виданий</w:t>
      </w:r>
      <w:proofErr w:type="spellEnd"/>
    </w:p>
    <w:p w:rsidR="00852AF6" w:rsidRPr="00F42D37" w:rsidRDefault="00852AF6" w:rsidP="00852AF6">
      <w:pPr>
        <w:shd w:val="clear" w:color="auto" w:fill="FFFFFF"/>
        <w:rPr>
          <w:rFonts w:eastAsia="Times New Roman" w:cs="Times New Roman"/>
          <w:color w:val="000000"/>
          <w:szCs w:val="24"/>
          <w:lang w:val="uk-UA"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Хорольською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РДА 16 грудня 1996 року</w:t>
      </w: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площею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3,33 кадастрових </w:t>
      </w:r>
      <w:r w:rsidRPr="00015DEB">
        <w:rPr>
          <w:rFonts w:eastAsia="Times New Roman" w:cs="Times New Roman"/>
          <w:color w:val="000000"/>
          <w:szCs w:val="24"/>
          <w:lang w:val="uk-UA" w:eastAsia="ru-RU"/>
        </w:rPr>
        <w:t xml:space="preserve"> га, цільове призначення якої – ведення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товарного </w:t>
      </w:r>
      <w:r w:rsidRPr="00015DEB">
        <w:rPr>
          <w:rFonts w:eastAsia="Times New Roman" w:cs="Times New Roman"/>
          <w:color w:val="000000"/>
          <w:szCs w:val="24"/>
          <w:lang w:val="uk-UA" w:eastAsia="ru-RU"/>
        </w:rPr>
        <w:t>сільськогосподарського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r w:rsidRPr="00015DEB">
        <w:rPr>
          <w:rFonts w:eastAsia="Times New Roman" w:cs="Times New Roman"/>
          <w:color w:val="000000"/>
          <w:szCs w:val="24"/>
          <w:lang w:val="uk-UA" w:eastAsia="ru-RU"/>
        </w:rPr>
        <w:t>виробництва,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r w:rsidRPr="00015DEB">
        <w:rPr>
          <w:rFonts w:eastAsia="Times New Roman" w:cs="Times New Roman"/>
          <w:color w:val="000000"/>
          <w:szCs w:val="24"/>
          <w:lang w:val="uk-UA" w:eastAsia="ru-RU"/>
        </w:rPr>
        <w:t>розташована</w:t>
      </w:r>
      <w:r w:rsidR="00993799">
        <w:rPr>
          <w:rFonts w:eastAsia="Times New Roman" w:cs="Times New Roman"/>
          <w:color w:val="000000"/>
          <w:szCs w:val="24"/>
          <w:lang w:val="uk-UA" w:eastAsia="ru-RU"/>
        </w:rPr>
        <w:t xml:space="preserve"> за межам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и населених пунктів </w:t>
      </w: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Мусіївської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сільської ради </w:t>
      </w: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Хорольського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району </w:t>
      </w:r>
      <w:proofErr w:type="spellStart"/>
      <w:r w:rsidRPr="00015DEB">
        <w:rPr>
          <w:rFonts w:eastAsia="Times New Roman" w:cs="Times New Roman"/>
          <w:color w:val="000000"/>
          <w:szCs w:val="24"/>
          <w:lang w:val="uk-UA" w:eastAsia="ru-RU"/>
        </w:rPr>
        <w:t>району</w:t>
      </w:r>
      <w:proofErr w:type="spellEnd"/>
      <w:r w:rsidRPr="00015DEB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>Полта</w:t>
      </w:r>
      <w:r w:rsidRPr="00015DEB">
        <w:rPr>
          <w:rFonts w:eastAsia="Times New Roman" w:cs="Times New Roman"/>
          <w:color w:val="000000"/>
          <w:szCs w:val="24"/>
          <w:lang w:val="uk-UA" w:eastAsia="ru-RU"/>
        </w:rPr>
        <w:t>вської області (далі – земельна ділянка</w:t>
      </w:r>
      <w:r w:rsidR="00015DEB">
        <w:rPr>
          <w:rFonts w:eastAsia="Times New Roman" w:cs="Times New Roman"/>
          <w:color w:val="000000"/>
          <w:szCs w:val="24"/>
          <w:lang w:val="uk-UA" w:eastAsia="ru-RU"/>
        </w:rPr>
        <w:t>)</w:t>
      </w:r>
      <w:r w:rsidR="00F42D37" w:rsidRPr="00F42D37">
        <w:rPr>
          <w:rFonts w:eastAsia="Times New Roman" w:cs="Times New Roman"/>
          <w:color w:val="000000"/>
          <w:szCs w:val="24"/>
          <w:lang w:val="uk-UA" w:eastAsia="ru-RU"/>
        </w:rPr>
        <w:t>.</w:t>
      </w:r>
    </w:p>
    <w:p w:rsidR="00852AF6" w:rsidRPr="00F42D37" w:rsidRDefault="00F42D37" w:rsidP="00F42D37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F42D37">
        <w:rPr>
          <w:rFonts w:eastAsia="Times New Roman" w:cs="Times New Roman"/>
          <w:color w:val="000000"/>
          <w:szCs w:val="24"/>
          <w:lang w:val="uk-UA" w:eastAsia="ru-RU"/>
        </w:rPr>
        <w:t>Інформація про с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падкоємців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за законом та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заповітом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у померло</w:t>
      </w:r>
      <w:r w:rsidR="00852AF6" w:rsidRPr="00F42D37">
        <w:rPr>
          <w:rFonts w:eastAsia="Times New Roman" w:cs="Times New Roman"/>
          <w:color w:val="000000"/>
          <w:szCs w:val="24"/>
          <w:lang w:val="uk-UA" w:eastAsia="ru-RU"/>
        </w:rPr>
        <w:t>ї</w:t>
      </w:r>
      <w:r w:rsidR="00281EC3"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>відсутня</w:t>
      </w:r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Залишену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ісля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смерті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померло</w:t>
      </w:r>
      <w:r w:rsidR="00852AF6" w:rsidRPr="00F42D37">
        <w:rPr>
          <w:rFonts w:eastAsia="Times New Roman" w:cs="Times New Roman"/>
          <w:color w:val="000000"/>
          <w:szCs w:val="24"/>
          <w:lang w:val="uk-UA" w:eastAsia="ru-RU"/>
        </w:rPr>
        <w:t>ї</w:t>
      </w:r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спадщину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у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встановлений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законодавством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термін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ніхто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не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прийняв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,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інформація про</w:t>
      </w:r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наявність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спадков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>ої</w:t>
      </w:r>
      <w:proofErr w:type="spellEnd"/>
      <w:r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r w:rsidRPr="00F42D37">
        <w:rPr>
          <w:rFonts w:eastAsia="Times New Roman" w:cs="Times New Roman"/>
          <w:color w:val="000000"/>
          <w:szCs w:val="24"/>
          <w:lang w:eastAsia="ru-RU"/>
        </w:rPr>
        <w:t>справ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>и</w:t>
      </w:r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у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но</w:t>
      </w:r>
      <w:r w:rsidRPr="00F42D37">
        <w:rPr>
          <w:rFonts w:eastAsia="Times New Roman" w:cs="Times New Roman"/>
          <w:color w:val="000000"/>
          <w:szCs w:val="24"/>
          <w:lang w:eastAsia="ru-RU"/>
        </w:rPr>
        <w:t>таріальній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конторі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81EC3" w:rsidRPr="00F42D37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r w:rsidRPr="00F42D37">
        <w:rPr>
          <w:rFonts w:eastAsia="Times New Roman" w:cs="Times New Roman"/>
          <w:color w:val="000000"/>
          <w:szCs w:val="24"/>
          <w:lang w:val="uk-UA" w:eastAsia="ru-RU"/>
        </w:rPr>
        <w:t>відсутня</w:t>
      </w:r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27A57" w:rsidRDefault="00852AF6" w:rsidP="00D27A57">
      <w:pPr>
        <w:shd w:val="clear" w:color="auto" w:fill="FFFFFF"/>
        <w:ind w:firstLine="708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 w:rsidRPr="00F42D37">
        <w:rPr>
          <w:rFonts w:eastAsia="Times New Roman" w:cs="Times New Roman"/>
          <w:color w:val="000000"/>
          <w:szCs w:val="24"/>
          <w:lang w:eastAsia="ru-RU"/>
        </w:rPr>
        <w:t>Відповідно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до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частини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першої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статті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1277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Цивільного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кодексу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України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27A57" w:rsidRPr="00D27A57">
        <w:rPr>
          <w:rFonts w:cs="Times New Roman"/>
          <w:color w:val="000000"/>
          <w:szCs w:val="24"/>
        </w:rPr>
        <w:t xml:space="preserve"> </w:t>
      </w:r>
      <w:r w:rsidR="00D27A57" w:rsidRPr="00D27A57">
        <w:rPr>
          <w:rFonts w:cs="Times New Roman"/>
          <w:color w:val="000000"/>
          <w:szCs w:val="24"/>
          <w:lang w:val="uk-UA"/>
        </w:rPr>
        <w:t>у</w:t>
      </w:r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разі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відсутності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спадкоємців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за </w:t>
      </w:r>
      <w:proofErr w:type="spellStart"/>
      <w:r w:rsidR="00D27A57" w:rsidRPr="00D27A57">
        <w:rPr>
          <w:rFonts w:cs="Times New Roman"/>
          <w:color w:val="000000"/>
          <w:szCs w:val="24"/>
        </w:rPr>
        <w:t>заповітом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і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за законом, </w:t>
      </w:r>
      <w:proofErr w:type="spellStart"/>
      <w:r w:rsidR="00D27A57" w:rsidRPr="00D27A57">
        <w:rPr>
          <w:rFonts w:cs="Times New Roman"/>
          <w:color w:val="000000"/>
          <w:szCs w:val="24"/>
        </w:rPr>
        <w:t>усунення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їх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від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права на </w:t>
      </w:r>
      <w:proofErr w:type="spellStart"/>
      <w:r w:rsidR="00D27A57" w:rsidRPr="00D27A57">
        <w:rPr>
          <w:rFonts w:cs="Times New Roman"/>
          <w:color w:val="000000"/>
          <w:szCs w:val="24"/>
        </w:rPr>
        <w:t>спадкування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, </w:t>
      </w:r>
      <w:proofErr w:type="spellStart"/>
      <w:r w:rsidR="00D27A57" w:rsidRPr="00D27A57">
        <w:rPr>
          <w:rFonts w:cs="Times New Roman"/>
          <w:color w:val="000000"/>
          <w:szCs w:val="24"/>
        </w:rPr>
        <w:t>неприйняття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ними </w:t>
      </w:r>
      <w:proofErr w:type="spellStart"/>
      <w:r w:rsidR="00D27A57" w:rsidRPr="00D27A57">
        <w:rPr>
          <w:rFonts w:cs="Times New Roman"/>
          <w:color w:val="000000"/>
          <w:szCs w:val="24"/>
        </w:rPr>
        <w:t>спадщини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, а </w:t>
      </w:r>
      <w:proofErr w:type="spellStart"/>
      <w:r w:rsidR="00D27A57" w:rsidRPr="00D27A57">
        <w:rPr>
          <w:rFonts w:cs="Times New Roman"/>
          <w:color w:val="000000"/>
          <w:szCs w:val="24"/>
        </w:rPr>
        <w:t>також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відмови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від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її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прийняття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орган </w:t>
      </w:r>
      <w:proofErr w:type="spellStart"/>
      <w:r w:rsidR="00D27A57" w:rsidRPr="00D27A57">
        <w:rPr>
          <w:rFonts w:cs="Times New Roman"/>
          <w:color w:val="000000"/>
          <w:szCs w:val="24"/>
        </w:rPr>
        <w:t>місцевого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самоврядування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за </w:t>
      </w:r>
      <w:proofErr w:type="spellStart"/>
      <w:r w:rsidR="00D27A57" w:rsidRPr="00D27A57">
        <w:rPr>
          <w:rFonts w:cs="Times New Roman"/>
          <w:color w:val="000000"/>
          <w:szCs w:val="24"/>
        </w:rPr>
        <w:t>місцем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відкриття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спадщини</w:t>
      </w:r>
      <w:proofErr w:type="spellEnd"/>
      <w:r w:rsidR="00D27A57" w:rsidRPr="00D27A57">
        <w:rPr>
          <w:rFonts w:cs="Times New Roman"/>
          <w:color w:val="000000"/>
          <w:szCs w:val="24"/>
        </w:rPr>
        <w:t>, </w:t>
      </w:r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 xml:space="preserve">а </w:t>
      </w:r>
      <w:proofErr w:type="spellStart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>якщо</w:t>
      </w:r>
      <w:proofErr w:type="spellEnd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 xml:space="preserve"> до складу </w:t>
      </w:r>
      <w:proofErr w:type="spellStart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>спадщини</w:t>
      </w:r>
      <w:proofErr w:type="spellEnd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 xml:space="preserve"> входить </w:t>
      </w:r>
      <w:proofErr w:type="spellStart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>нерухоме</w:t>
      </w:r>
      <w:proofErr w:type="spellEnd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>майно</w:t>
      </w:r>
      <w:proofErr w:type="spellEnd"/>
      <w:proofErr w:type="gramEnd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 xml:space="preserve"> — за </w:t>
      </w:r>
      <w:proofErr w:type="spellStart"/>
      <w:proofErr w:type="gramStart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>його</w:t>
      </w:r>
      <w:proofErr w:type="spellEnd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>м</w:t>
      </w:r>
      <w:proofErr w:type="gramEnd"/>
      <w:r w:rsidR="00D27A57" w:rsidRPr="00D27A57">
        <w:rPr>
          <w:rStyle w:val="a5"/>
          <w:rFonts w:cs="Times New Roman"/>
          <w:color w:val="000000"/>
          <w:szCs w:val="24"/>
          <w:bdr w:val="none" w:sz="0" w:space="0" w:color="auto" w:frame="1"/>
        </w:rPr>
        <w:t>ісцезнаходженням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, </w:t>
      </w:r>
      <w:proofErr w:type="spellStart"/>
      <w:r w:rsidR="00D27A57" w:rsidRPr="00D27A57">
        <w:rPr>
          <w:rFonts w:cs="Times New Roman"/>
          <w:color w:val="000000"/>
          <w:szCs w:val="24"/>
        </w:rPr>
        <w:t>зобов’язаний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подати до суду </w:t>
      </w:r>
      <w:proofErr w:type="spellStart"/>
      <w:r w:rsidR="00D27A57" w:rsidRPr="00D27A57">
        <w:rPr>
          <w:rFonts w:cs="Times New Roman"/>
          <w:color w:val="000000"/>
          <w:szCs w:val="24"/>
        </w:rPr>
        <w:t>заяву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про </w:t>
      </w:r>
      <w:proofErr w:type="spellStart"/>
      <w:r w:rsidR="00D27A57" w:rsidRPr="00D27A57">
        <w:rPr>
          <w:rFonts w:cs="Times New Roman"/>
          <w:color w:val="000000"/>
          <w:szCs w:val="24"/>
        </w:rPr>
        <w:t>визнання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спадщини</w:t>
      </w:r>
      <w:proofErr w:type="spellEnd"/>
      <w:r w:rsidR="00D27A57" w:rsidRPr="00D27A57">
        <w:rPr>
          <w:rFonts w:cs="Times New Roman"/>
          <w:color w:val="000000"/>
          <w:szCs w:val="24"/>
        </w:rPr>
        <w:t xml:space="preserve"> </w:t>
      </w:r>
      <w:proofErr w:type="spellStart"/>
      <w:r w:rsidR="00D27A57" w:rsidRPr="00D27A57">
        <w:rPr>
          <w:rFonts w:cs="Times New Roman"/>
          <w:color w:val="000000"/>
          <w:szCs w:val="24"/>
        </w:rPr>
        <w:t>відумерлою</w:t>
      </w:r>
      <w:proofErr w:type="spellEnd"/>
      <w:r w:rsidR="00D27A57">
        <w:rPr>
          <w:rFonts w:ascii="Helvetica" w:hAnsi="Helvetica" w:cs="Helvetica"/>
          <w:color w:val="000000"/>
          <w:sz w:val="21"/>
          <w:szCs w:val="21"/>
        </w:rPr>
        <w:t>.</w:t>
      </w:r>
    </w:p>
    <w:p w:rsidR="00852AF6" w:rsidRPr="00F42D37" w:rsidRDefault="00852AF6" w:rsidP="00D27A57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Відповідно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до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частини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третьої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статті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1277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Цивільного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кодексу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України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спадщина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>,</w:t>
      </w:r>
    </w:p>
    <w:p w:rsidR="00852AF6" w:rsidRPr="00F42D37" w:rsidRDefault="00852AF6" w:rsidP="00852AF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визнана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судом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відумерлою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, переходить у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власність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територіальної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громади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за </w:t>
      </w:r>
      <w:proofErr w:type="spellStart"/>
      <w:proofErr w:type="gramStart"/>
      <w:r w:rsidRPr="00F42D37">
        <w:rPr>
          <w:rFonts w:eastAsia="Times New Roman" w:cs="Times New Roman"/>
          <w:color w:val="000000"/>
          <w:szCs w:val="24"/>
          <w:lang w:eastAsia="ru-RU"/>
        </w:rPr>
        <w:t>м</w:t>
      </w:r>
      <w:proofErr w:type="gramEnd"/>
      <w:r w:rsidRPr="00F42D37">
        <w:rPr>
          <w:rFonts w:eastAsia="Times New Roman" w:cs="Times New Roman"/>
          <w:color w:val="000000"/>
          <w:szCs w:val="24"/>
          <w:lang w:eastAsia="ru-RU"/>
        </w:rPr>
        <w:t>ісцем</w:t>
      </w:r>
      <w:proofErr w:type="spellEnd"/>
    </w:p>
    <w:p w:rsidR="00852AF6" w:rsidRPr="00F42D37" w:rsidRDefault="00852AF6" w:rsidP="00852AF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відкриття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спадщини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52AF6" w:rsidRPr="00F42D37" w:rsidRDefault="00852AF6" w:rsidP="00F42D37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Згідно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із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частиною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1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статті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1221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Цивільного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кодексу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України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 w:rsidRPr="00F42D37">
        <w:rPr>
          <w:rFonts w:eastAsia="Times New Roman" w:cs="Times New Roman"/>
          <w:color w:val="000000"/>
          <w:szCs w:val="24"/>
          <w:lang w:eastAsia="ru-RU"/>
        </w:rPr>
        <w:t>м</w:t>
      </w:r>
      <w:proofErr w:type="gramEnd"/>
      <w:r w:rsidRPr="00F42D37">
        <w:rPr>
          <w:rFonts w:eastAsia="Times New Roman" w:cs="Times New Roman"/>
          <w:color w:val="000000"/>
          <w:szCs w:val="24"/>
          <w:lang w:eastAsia="ru-RU"/>
        </w:rPr>
        <w:t>ісцем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відкриття</w:t>
      </w:r>
      <w:proofErr w:type="spellEnd"/>
    </w:p>
    <w:p w:rsidR="00852AF6" w:rsidRPr="00F42D37" w:rsidRDefault="00852AF6" w:rsidP="00852AF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спадщини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є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останнє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місце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проживання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спадкодавця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52AF6" w:rsidRPr="00F42D37" w:rsidRDefault="00852AF6" w:rsidP="00993799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Перед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смертю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померлий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проживав за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адресою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>:</w:t>
      </w:r>
      <w:r w:rsidR="00993799">
        <w:rPr>
          <w:rFonts w:eastAsia="Times New Roman" w:cs="Times New Roman"/>
          <w:color w:val="000000"/>
          <w:szCs w:val="24"/>
          <w:lang w:val="uk-UA" w:eastAsia="ru-RU"/>
        </w:rPr>
        <w:t xml:space="preserve"> с. </w:t>
      </w:r>
      <w:proofErr w:type="spellStart"/>
      <w:r w:rsidR="00993799">
        <w:rPr>
          <w:rFonts w:eastAsia="Times New Roman" w:cs="Times New Roman"/>
          <w:color w:val="000000"/>
          <w:szCs w:val="24"/>
          <w:lang w:val="uk-UA" w:eastAsia="ru-RU"/>
        </w:rPr>
        <w:t>Хильківка</w:t>
      </w:r>
      <w:proofErr w:type="spellEnd"/>
      <w:r w:rsidR="00993799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proofErr w:type="spellStart"/>
      <w:r w:rsidR="00993799">
        <w:rPr>
          <w:rFonts w:eastAsia="Times New Roman" w:cs="Times New Roman"/>
          <w:color w:val="000000"/>
          <w:szCs w:val="24"/>
          <w:lang w:val="uk-UA" w:eastAsia="ru-RU"/>
        </w:rPr>
        <w:t>Хорольського</w:t>
      </w:r>
      <w:proofErr w:type="spellEnd"/>
      <w:r w:rsidR="00993799">
        <w:rPr>
          <w:rFonts w:eastAsia="Times New Roman" w:cs="Times New Roman"/>
          <w:color w:val="000000"/>
          <w:szCs w:val="24"/>
          <w:lang w:val="uk-UA" w:eastAsia="ru-RU"/>
        </w:rPr>
        <w:t xml:space="preserve"> району</w:t>
      </w: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93799">
        <w:rPr>
          <w:rFonts w:eastAsia="Times New Roman" w:cs="Times New Roman"/>
          <w:color w:val="000000"/>
          <w:szCs w:val="24"/>
          <w:lang w:val="uk-UA" w:eastAsia="ru-RU"/>
        </w:rPr>
        <w:t xml:space="preserve">Полтавської області,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що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і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є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місцем</w:t>
      </w:r>
      <w:proofErr w:type="spellEnd"/>
      <w:r w:rsidR="00993799">
        <w:rPr>
          <w:rFonts w:eastAsia="Times New Roman" w:cs="Times New Roman"/>
          <w:color w:val="000000"/>
          <w:szCs w:val="24"/>
          <w:lang w:val="uk-UA"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відкриття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спадщини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52AF6" w:rsidRPr="00F42D37" w:rsidRDefault="00993799" w:rsidP="00F42D37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Таким чином,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майно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померло</w:t>
      </w:r>
      <w:r>
        <w:rPr>
          <w:rFonts w:eastAsia="Times New Roman" w:cs="Times New Roman"/>
          <w:color w:val="000000"/>
          <w:szCs w:val="24"/>
          <w:lang w:val="uk-UA" w:eastAsia="ru-RU"/>
        </w:rPr>
        <w:t>ї</w:t>
      </w:r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gram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тому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числі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і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зазначена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земельна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ділянка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має</w:t>
      </w:r>
      <w:proofErr w:type="spellEnd"/>
    </w:p>
    <w:p w:rsidR="00852AF6" w:rsidRPr="00F42D37" w:rsidRDefault="00852AF6" w:rsidP="00852AF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бути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визнано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відумерлою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спадщиною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і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перейти у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власність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територіальної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F42D37">
        <w:rPr>
          <w:rFonts w:eastAsia="Times New Roman" w:cs="Times New Roman"/>
          <w:color w:val="000000"/>
          <w:szCs w:val="24"/>
          <w:lang w:eastAsia="ru-RU"/>
        </w:rPr>
        <w:t>громади</w:t>
      </w:r>
      <w:proofErr w:type="spellEnd"/>
      <w:r w:rsidRPr="00F42D37">
        <w:rPr>
          <w:rFonts w:eastAsia="Times New Roman" w:cs="Times New Roman"/>
          <w:color w:val="000000"/>
          <w:szCs w:val="24"/>
          <w:lang w:eastAsia="ru-RU"/>
        </w:rPr>
        <w:t xml:space="preserve"> села</w:t>
      </w:r>
    </w:p>
    <w:p w:rsidR="00852AF6" w:rsidRPr="00F42D37" w:rsidRDefault="00F42D37" w:rsidP="00852AF6">
      <w:pPr>
        <w:shd w:val="clear" w:color="auto" w:fill="FFFFFF"/>
        <w:rPr>
          <w:rFonts w:eastAsia="Times New Roman" w:cs="Times New Roman"/>
          <w:color w:val="000000"/>
          <w:szCs w:val="24"/>
          <w:lang w:val="uk-UA" w:eastAsia="ru-RU"/>
        </w:rPr>
      </w:pPr>
      <w:proofErr w:type="spellStart"/>
      <w:r w:rsidRPr="00F42D37">
        <w:rPr>
          <w:rFonts w:eastAsia="Times New Roman" w:cs="Times New Roman"/>
          <w:color w:val="000000"/>
          <w:szCs w:val="24"/>
          <w:lang w:val="uk-UA" w:eastAsia="ru-RU"/>
        </w:rPr>
        <w:t>Мусіївка</w:t>
      </w:r>
      <w:proofErr w:type="spellEnd"/>
      <w:r w:rsidR="00852AF6" w:rsidRPr="00F42D3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93799" w:rsidRDefault="00993799" w:rsidP="00852AF6">
      <w:pPr>
        <w:shd w:val="clear" w:color="auto" w:fill="FFFFFF"/>
        <w:rPr>
          <w:rFonts w:eastAsia="Times New Roman" w:cs="Times New Roman"/>
          <w:color w:val="000000"/>
          <w:szCs w:val="24"/>
          <w:lang w:val="uk-UA" w:eastAsia="ru-RU"/>
        </w:rPr>
      </w:pPr>
    </w:p>
    <w:p w:rsidR="00F42D37" w:rsidRPr="00F42D37" w:rsidRDefault="00F42D37" w:rsidP="00993799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val="uk-UA" w:eastAsia="ru-RU"/>
        </w:rPr>
      </w:pPr>
      <w:r w:rsidRPr="00F42D37">
        <w:rPr>
          <w:rFonts w:eastAsia="Times New Roman" w:cs="Times New Roman"/>
          <w:color w:val="000000"/>
          <w:szCs w:val="24"/>
          <w:lang w:val="uk-UA" w:eastAsia="ru-RU"/>
        </w:rPr>
        <w:lastRenderedPageBreak/>
        <w:t>Сільський голова                                                                    Г.Б.Решта</w:t>
      </w:r>
    </w:p>
    <w:p w:rsidR="00852AF6" w:rsidRPr="00F42D37" w:rsidRDefault="00852AF6" w:rsidP="00852AF6">
      <w:pPr>
        <w:rPr>
          <w:rFonts w:cs="Times New Roman"/>
          <w:szCs w:val="24"/>
        </w:rPr>
      </w:pPr>
    </w:p>
    <w:p w:rsidR="00A559FB" w:rsidRPr="00F42D37" w:rsidRDefault="00A559FB">
      <w:pPr>
        <w:rPr>
          <w:rFonts w:cs="Times New Roman"/>
          <w:szCs w:val="24"/>
        </w:rPr>
      </w:pPr>
    </w:p>
    <w:sectPr w:rsidR="00A559FB" w:rsidRPr="00F42D37" w:rsidSect="00993799">
      <w:pgSz w:w="11906" w:h="16838"/>
      <w:pgMar w:top="568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2AF6"/>
    <w:rsid w:val="00015DEB"/>
    <w:rsid w:val="00245D9C"/>
    <w:rsid w:val="00281EC3"/>
    <w:rsid w:val="005414AA"/>
    <w:rsid w:val="0083153A"/>
    <w:rsid w:val="00852AF6"/>
    <w:rsid w:val="00993799"/>
    <w:rsid w:val="009966BF"/>
    <w:rsid w:val="00A559FB"/>
    <w:rsid w:val="00AA7D1D"/>
    <w:rsid w:val="00C1473E"/>
    <w:rsid w:val="00D27A57"/>
    <w:rsid w:val="00F42D37"/>
    <w:rsid w:val="00FA111A"/>
    <w:rsid w:val="00FD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99"/>
    <w:rPr>
      <w:rFonts w:ascii="Tahoma" w:hAnsi="Tahoma" w:cs="Tahoma"/>
      <w:sz w:val="16"/>
      <w:szCs w:val="16"/>
    </w:rPr>
  </w:style>
  <w:style w:type="paragraph" w:customStyle="1" w:styleId="indent">
    <w:name w:val="indent"/>
    <w:basedOn w:val="a"/>
    <w:rsid w:val="00D27A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27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2019-09-18T12:44:00Z</dcterms:created>
  <dcterms:modified xsi:type="dcterms:W3CDTF">2019-09-24T08:00:00Z</dcterms:modified>
</cp:coreProperties>
</file>